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773A" w14:textId="72FAEFCE" w:rsidR="00885C0C" w:rsidRPr="00DF7CDF" w:rsidRDefault="00000000">
      <w:pPr>
        <w:pStyle w:val="Standard"/>
        <w:snapToGrid w:val="0"/>
        <w:spacing w:before="280" w:after="280"/>
        <w:jc w:val="center"/>
      </w:pPr>
      <w:r w:rsidRPr="00DF7CDF">
        <w:rPr>
          <w:rFonts w:eastAsia="標楷體"/>
          <w:bCs/>
          <w:noProof/>
          <w:sz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BAECC" wp14:editId="6B0D90DD">
                <wp:simplePos x="0" y="0"/>
                <wp:positionH relativeFrom="column">
                  <wp:posOffset>-178564</wp:posOffset>
                </wp:positionH>
                <wp:positionV relativeFrom="paragraph">
                  <wp:posOffset>-42483</wp:posOffset>
                </wp:positionV>
                <wp:extent cx="692786" cy="351157"/>
                <wp:effectExtent l="0" t="0" r="12064" b="10793"/>
                <wp:wrapNone/>
                <wp:docPr id="1" name="外框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786" cy="351157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259C7F" w14:textId="77777777" w:rsidR="00885C0C" w:rsidRDefault="00000000">
                            <w:pPr>
                              <w:pStyle w:val="Standard"/>
                              <w:jc w:val="center"/>
                              <w:rPr>
                                <w:rFonts w:ascii="標楷體" w:eastAsia="標楷體" w:hAnsi="標楷體" w:cs="標楷體"/>
                                <w:color w:val="FF0000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FF0000"/>
                              </w:rPr>
                              <w:t>附件5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1BAECC" id="_x0000_t202" coordsize="21600,21600" o:spt="202" path="m,l,21600r21600,l21600,xe">
                <v:stroke joinstyle="miter"/>
                <v:path gradientshapeok="t" o:connecttype="rect"/>
              </v:shapetype>
              <v:shape id="外框2" o:spid="_x0000_s1026" type="#_x0000_t202" style="position:absolute;left:0;text-align:left;margin-left:-14.05pt;margin-top:-3.35pt;width:54.55pt;height:27.6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" filled="f" strokeweight=".26111mm">
                <v:textbox>
                  <w:txbxContent>
                    <w:p w14:paraId="77259C7F" w14:textId="77777777" w:rsidR="00885C0C" w:rsidRDefault="00000000">
                      <w:pPr>
                        <w:pStyle w:val="Standard"/>
                        <w:jc w:val="center"/>
                        <w:rPr>
                          <w:rFonts w:ascii="標楷體" w:eastAsia="標楷體" w:hAnsi="標楷體" w:cs="標楷體"/>
                          <w:color w:val="FF0000"/>
                        </w:rPr>
                      </w:pPr>
                      <w:r>
                        <w:rPr>
                          <w:rFonts w:ascii="標楷體" w:eastAsia="標楷體" w:hAnsi="標楷體" w:cs="標楷體"/>
                          <w:color w:val="FF0000"/>
                        </w:rPr>
                        <w:t>附件5</w:t>
                      </w:r>
                    </w:p>
                  </w:txbxContent>
                </v:textbox>
              </v:shape>
            </w:pict>
          </mc:Fallback>
        </mc:AlternateContent>
      </w:r>
      <w:r w:rsidRPr="00DF7CDF">
        <w:rPr>
          <w:rFonts w:eastAsia="標楷體"/>
          <w:bCs/>
          <w:sz w:val="34"/>
        </w:rPr>
        <w:t>（</w:t>
      </w:r>
      <w:r w:rsidR="00DF7CDF" w:rsidRPr="00DF7CDF">
        <w:rPr>
          <w:rFonts w:eastAsia="標楷體"/>
          <w:bCs/>
          <w:sz w:val="34"/>
        </w:rPr>
        <w:t>台南應用科技大學</w:t>
      </w:r>
      <w:r w:rsidRPr="00DF7CDF">
        <w:rPr>
          <w:rFonts w:eastAsia="標楷體"/>
          <w:bCs/>
          <w:sz w:val="34"/>
        </w:rPr>
        <w:t>）</w:t>
      </w:r>
    </w:p>
    <w:p w14:paraId="1876D44C" w14:textId="77777777" w:rsidR="00885C0C" w:rsidRPr="00DF7CDF" w:rsidRDefault="00000000">
      <w:pPr>
        <w:pStyle w:val="Standard"/>
        <w:snapToGrid w:val="0"/>
        <w:spacing w:before="280" w:after="280"/>
        <w:jc w:val="center"/>
      </w:pPr>
      <w:r w:rsidRPr="00DF7CDF">
        <w:rPr>
          <w:rFonts w:eastAsia="標楷體"/>
        </w:rPr>
        <w:t>「</w:t>
      </w:r>
      <w:r w:rsidRPr="00DF7CDF">
        <w:rPr>
          <w:rFonts w:eastAsia="標楷體"/>
          <w:bCs/>
          <w:sz w:val="34"/>
        </w:rPr>
        <w:t>結合大專校院辦理就業服務補助計畫</w:t>
      </w:r>
      <w:r w:rsidRPr="00DF7CDF">
        <w:rPr>
          <w:rFonts w:eastAsia="標楷體"/>
        </w:rPr>
        <w:t>」</w:t>
      </w:r>
      <w:r w:rsidRPr="00DF7CDF">
        <w:rPr>
          <w:rFonts w:eastAsia="標楷體"/>
          <w:b/>
          <w:color w:val="000000"/>
          <w:sz w:val="32"/>
          <w:szCs w:val="32"/>
          <w:u w:val="single"/>
        </w:rPr>
        <w:t>計畫書</w:t>
      </w:r>
    </w:p>
    <w:tbl>
      <w:tblPr>
        <w:tblW w:w="93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2782"/>
        <w:gridCol w:w="4102"/>
      </w:tblGrid>
      <w:tr w:rsidR="00885C0C" w:rsidRPr="00DF7CDF" w14:paraId="1F644816" w14:textId="77777777">
        <w:trPr>
          <w:trHeight w:val="533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B347D" w14:textId="77777777" w:rsidR="00885C0C" w:rsidRPr="00DF7CDF" w:rsidRDefault="00000000">
            <w:pPr>
              <w:pStyle w:val="Standard"/>
              <w:rPr>
                <w:rFonts w:eastAsia="標楷體"/>
              </w:rPr>
            </w:pPr>
            <w:r w:rsidRPr="00DF7CDF">
              <w:rPr>
                <w:rFonts w:eastAsia="標楷體"/>
              </w:rPr>
              <w:t>一、計畫名稱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D960D3" w14:textId="77777777" w:rsidR="00885C0C" w:rsidRPr="00DF7CDF" w:rsidRDefault="00885C0C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</w:tc>
      </w:tr>
      <w:tr w:rsidR="00885C0C" w:rsidRPr="00DF7CDF" w14:paraId="5DD6C9A7" w14:textId="77777777">
        <w:trPr>
          <w:trHeight w:val="55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2E27C4" w14:textId="77777777" w:rsidR="00885C0C" w:rsidRPr="00DF7CDF" w:rsidRDefault="00000000">
            <w:pPr>
              <w:pStyle w:val="Standard"/>
              <w:rPr>
                <w:rFonts w:eastAsia="標楷體"/>
                <w:color w:val="FF0000"/>
              </w:rPr>
            </w:pPr>
            <w:r w:rsidRPr="00DF7CDF">
              <w:rPr>
                <w:rFonts w:eastAsia="標楷體"/>
                <w:color w:val="FF0000"/>
              </w:rPr>
              <w:t>二、子計畫編碼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877C0" w14:textId="77777777" w:rsidR="00885C0C" w:rsidRPr="00DF7CDF" w:rsidRDefault="00885C0C">
            <w:pPr>
              <w:pStyle w:val="Standard"/>
              <w:snapToGrid w:val="0"/>
              <w:rPr>
                <w:rFonts w:eastAsia="標楷體"/>
                <w:color w:val="000000"/>
              </w:rPr>
            </w:pPr>
          </w:p>
        </w:tc>
      </w:tr>
      <w:tr w:rsidR="00885C0C" w:rsidRPr="00DF7CDF" w14:paraId="5B3BAAB9" w14:textId="77777777">
        <w:trPr>
          <w:trHeight w:val="55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301C2" w14:textId="77777777" w:rsidR="00885C0C" w:rsidRPr="00DF7CDF" w:rsidRDefault="00000000">
            <w:pPr>
              <w:pStyle w:val="Standard"/>
            </w:pPr>
            <w:r w:rsidRPr="00DF7CDF">
              <w:rPr>
                <w:rFonts w:eastAsia="標楷體"/>
              </w:rPr>
              <w:t>三、</w:t>
            </w:r>
            <w:r w:rsidRPr="00DF7CDF">
              <w:rPr>
                <w:rFonts w:eastAsia="標楷體"/>
                <w:color w:val="000000"/>
              </w:rPr>
              <w:t>活動類型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672D24" w14:textId="77777777" w:rsidR="00885C0C" w:rsidRPr="00DF7CDF" w:rsidRDefault="00000000">
            <w:pPr>
              <w:pStyle w:val="Standard"/>
            </w:pPr>
            <w:r w:rsidRPr="00DF7CDF">
              <w:rPr>
                <w:rFonts w:eastAsia="標楷體"/>
                <w:color w:val="808080"/>
              </w:rPr>
              <w:t>（講座）</w:t>
            </w:r>
          </w:p>
        </w:tc>
      </w:tr>
      <w:tr w:rsidR="00885C0C" w:rsidRPr="00DF7CDF" w14:paraId="238A6E16" w14:textId="77777777">
        <w:trPr>
          <w:trHeight w:val="46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16396" w14:textId="77777777" w:rsidR="00885C0C" w:rsidRPr="00DF7CDF" w:rsidRDefault="00000000">
            <w:pPr>
              <w:pStyle w:val="Standard"/>
              <w:rPr>
                <w:rFonts w:eastAsia="標楷體"/>
              </w:rPr>
            </w:pPr>
            <w:r w:rsidRPr="00DF7CDF">
              <w:rPr>
                <w:rFonts w:eastAsia="標楷體"/>
              </w:rPr>
              <w:t>四、計畫目的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2625F2" w14:textId="77777777" w:rsidR="00885C0C" w:rsidRPr="00DF7CDF" w:rsidRDefault="00885C0C">
            <w:pPr>
              <w:pStyle w:val="Standard"/>
              <w:snapToGrid w:val="0"/>
              <w:rPr>
                <w:rFonts w:eastAsia="標楷體"/>
              </w:rPr>
            </w:pPr>
          </w:p>
        </w:tc>
      </w:tr>
      <w:tr w:rsidR="00885C0C" w:rsidRPr="00DF7CDF" w14:paraId="5E8334F6" w14:textId="77777777">
        <w:trPr>
          <w:trHeight w:val="50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E0C2D" w14:textId="77777777" w:rsidR="00885C0C" w:rsidRPr="00DF7CDF" w:rsidRDefault="00000000">
            <w:pPr>
              <w:pStyle w:val="Standard"/>
              <w:rPr>
                <w:rFonts w:eastAsia="標楷體"/>
                <w:b/>
                <w:color w:val="FF0000"/>
              </w:rPr>
            </w:pPr>
            <w:r w:rsidRPr="00DF7CDF">
              <w:rPr>
                <w:rFonts w:eastAsia="標楷體"/>
                <w:b/>
                <w:color w:val="FF0000"/>
              </w:rPr>
              <w:t>五、指導單位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5C716" w14:textId="77777777" w:rsidR="00885C0C" w:rsidRPr="00DF7CDF" w:rsidRDefault="00000000">
            <w:pPr>
              <w:pStyle w:val="Standard"/>
              <w:rPr>
                <w:rFonts w:eastAsia="標楷體"/>
                <w:b/>
                <w:color w:val="FF0000"/>
              </w:rPr>
            </w:pPr>
            <w:r w:rsidRPr="00DF7CDF">
              <w:rPr>
                <w:rFonts w:eastAsia="標楷體"/>
                <w:b/>
                <w:color w:val="FF0000"/>
              </w:rPr>
              <w:t>勞動部勞動力</w:t>
            </w:r>
            <w:proofErr w:type="gramStart"/>
            <w:r w:rsidRPr="00DF7CDF">
              <w:rPr>
                <w:rFonts w:eastAsia="標楷體"/>
                <w:b/>
                <w:color w:val="FF0000"/>
              </w:rPr>
              <w:t>發展署雲嘉南</w:t>
            </w:r>
            <w:proofErr w:type="gramEnd"/>
            <w:r w:rsidRPr="00DF7CDF">
              <w:rPr>
                <w:rFonts w:eastAsia="標楷體"/>
                <w:b/>
                <w:color w:val="FF0000"/>
              </w:rPr>
              <w:t>分署</w:t>
            </w:r>
          </w:p>
        </w:tc>
      </w:tr>
      <w:tr w:rsidR="00885C0C" w:rsidRPr="00DF7CDF" w14:paraId="1150AE37" w14:textId="77777777">
        <w:trPr>
          <w:trHeight w:val="50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3B462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六、主辦單位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BF41C" w14:textId="77777777" w:rsidR="00885C0C" w:rsidRPr="00DF7CDF" w:rsidRDefault="00885C0C">
            <w:pPr>
              <w:pStyle w:val="Standard"/>
              <w:snapToGrid w:val="0"/>
              <w:rPr>
                <w:rFonts w:eastAsia="標楷體"/>
                <w:color w:val="000000"/>
              </w:rPr>
            </w:pPr>
          </w:p>
        </w:tc>
      </w:tr>
      <w:tr w:rsidR="00885C0C" w:rsidRPr="00DF7CDF" w14:paraId="1D947ECB" w14:textId="77777777">
        <w:trPr>
          <w:trHeight w:val="50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837DD" w14:textId="77777777" w:rsidR="00885C0C" w:rsidRPr="00DF7CDF" w:rsidRDefault="00000000">
            <w:pPr>
              <w:pStyle w:val="Standard"/>
            </w:pPr>
            <w:r w:rsidRPr="00DF7CDF">
              <w:rPr>
                <w:rFonts w:eastAsia="標楷體"/>
                <w:color w:val="000000"/>
              </w:rPr>
              <w:t>七、</w:t>
            </w:r>
            <w:r w:rsidRPr="00DF7CDF">
              <w:rPr>
                <w:rFonts w:eastAsia="標楷體"/>
              </w:rPr>
              <w:t>協辦</w:t>
            </w:r>
            <w:r w:rsidRPr="00DF7CDF">
              <w:rPr>
                <w:rFonts w:eastAsia="標楷體"/>
                <w:color w:val="000000"/>
              </w:rPr>
              <w:t>單位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408DB" w14:textId="77777777" w:rsidR="00885C0C" w:rsidRPr="00DF7CDF" w:rsidRDefault="00000000">
            <w:pPr>
              <w:pStyle w:val="Standard"/>
              <w:rPr>
                <w:rFonts w:eastAsia="標楷體"/>
                <w:color w:val="808080"/>
              </w:rPr>
            </w:pPr>
            <w:r w:rsidRPr="00DF7CDF">
              <w:rPr>
                <w:rFonts w:eastAsia="標楷體"/>
                <w:color w:val="808080"/>
              </w:rPr>
              <w:t>（無則免填）</w:t>
            </w:r>
          </w:p>
        </w:tc>
      </w:tr>
      <w:tr w:rsidR="00885C0C" w:rsidRPr="00DF7CDF" w14:paraId="3753A4D5" w14:textId="77777777">
        <w:trPr>
          <w:trHeight w:val="51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1054A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八、辦理時間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4D607" w14:textId="742E3EFB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116</w:t>
            </w:r>
            <w:r w:rsidRPr="00DF7CDF">
              <w:rPr>
                <w:rFonts w:eastAsia="標楷體"/>
                <w:color w:val="000000"/>
              </w:rPr>
              <w:t>年</w:t>
            </w:r>
            <w:r w:rsidRPr="00DF7CDF">
              <w:rPr>
                <w:rFonts w:eastAsia="標楷體"/>
                <w:color w:val="000000"/>
              </w:rPr>
              <w:t xml:space="preserve">  </w:t>
            </w:r>
            <w:r w:rsidRPr="00DF7CDF">
              <w:rPr>
                <w:rFonts w:eastAsia="標楷體"/>
                <w:color w:val="000000"/>
              </w:rPr>
              <w:t>月</w:t>
            </w:r>
            <w:r w:rsidRPr="00DF7CDF">
              <w:rPr>
                <w:rFonts w:eastAsia="標楷體"/>
                <w:color w:val="000000"/>
              </w:rPr>
              <w:t xml:space="preserve">  </w:t>
            </w:r>
            <w:r w:rsidRPr="00DF7CDF">
              <w:rPr>
                <w:rFonts w:eastAsia="標楷體"/>
                <w:color w:val="000000"/>
              </w:rPr>
              <w:t>日</w:t>
            </w:r>
          </w:p>
        </w:tc>
      </w:tr>
      <w:tr w:rsidR="00885C0C" w:rsidRPr="00DF7CDF" w14:paraId="6BCBE2BA" w14:textId="77777777">
        <w:trPr>
          <w:trHeight w:val="45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75480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九、辦理地點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1732A" w14:textId="77777777" w:rsidR="00885C0C" w:rsidRPr="00DF7CDF" w:rsidRDefault="00000000">
            <w:pPr>
              <w:pStyle w:val="Standard"/>
            </w:pPr>
            <w:r w:rsidRPr="00DF7CDF">
              <w:rPr>
                <w:rFonts w:eastAsia="標楷體"/>
                <w:color w:val="FF0000"/>
              </w:rPr>
              <w:t>(OO</w:t>
            </w:r>
            <w:r w:rsidRPr="00DF7CDF">
              <w:rPr>
                <w:rFonts w:eastAsia="標楷體"/>
                <w:color w:val="FF0000"/>
              </w:rPr>
              <w:t>縣市</w:t>
            </w:r>
            <w:r w:rsidRPr="00DF7CDF">
              <w:rPr>
                <w:rFonts w:eastAsia="標楷體"/>
                <w:color w:val="FF0000"/>
              </w:rPr>
              <w:t>)(</w:t>
            </w:r>
            <w:r w:rsidRPr="00DF7CDF">
              <w:rPr>
                <w:rFonts w:eastAsia="標楷體"/>
                <w:color w:val="000000"/>
              </w:rPr>
              <w:t xml:space="preserve"> </w:t>
            </w:r>
            <w:r w:rsidRPr="00DF7CDF">
              <w:rPr>
                <w:rFonts w:eastAsia="標楷體"/>
                <w:color w:val="FF0000"/>
              </w:rPr>
              <w:t>辦理地點</w:t>
            </w:r>
            <w:r w:rsidRPr="00DF7CDF">
              <w:rPr>
                <w:rFonts w:eastAsia="標楷體"/>
                <w:color w:val="FF0000"/>
              </w:rPr>
              <w:t>)</w:t>
            </w:r>
          </w:p>
        </w:tc>
      </w:tr>
      <w:tr w:rsidR="00885C0C" w:rsidRPr="00DF7CDF" w14:paraId="69F7169C" w14:textId="77777777">
        <w:trPr>
          <w:trHeight w:val="48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C5FCEC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十、服務對象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4AD3E" w14:textId="77777777" w:rsidR="00885C0C" w:rsidRPr="00DF7CDF" w:rsidRDefault="00885C0C">
            <w:pPr>
              <w:pStyle w:val="Standard"/>
              <w:snapToGrid w:val="0"/>
              <w:rPr>
                <w:rFonts w:eastAsia="標楷體"/>
                <w:color w:val="000000"/>
              </w:rPr>
            </w:pPr>
          </w:p>
        </w:tc>
      </w:tr>
      <w:tr w:rsidR="00885C0C" w:rsidRPr="00DF7CDF" w14:paraId="4EC515F9" w14:textId="77777777">
        <w:trPr>
          <w:trHeight w:val="48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B5EE0" w14:textId="77777777" w:rsidR="00885C0C" w:rsidRPr="00DF7CDF" w:rsidRDefault="00000000">
            <w:pPr>
              <w:pStyle w:val="Standard"/>
            </w:pPr>
            <w:r w:rsidRPr="00DF7CDF">
              <w:rPr>
                <w:rFonts w:eastAsia="標楷體"/>
              </w:rPr>
              <w:t>十一</w:t>
            </w:r>
            <w:r w:rsidRPr="00DF7CDF">
              <w:rPr>
                <w:rFonts w:eastAsia="標楷體"/>
                <w:color w:val="000000"/>
              </w:rPr>
              <w:t>、人數</w:t>
            </w:r>
            <w:r w:rsidRPr="00DF7CDF">
              <w:rPr>
                <w:rFonts w:eastAsia="標楷體"/>
                <w:color w:val="000000"/>
              </w:rPr>
              <w:t>(</w:t>
            </w:r>
            <w:r w:rsidRPr="00DF7CDF">
              <w:rPr>
                <w:rFonts w:eastAsia="標楷體"/>
                <w:color w:val="000000"/>
              </w:rPr>
              <w:t>場</w:t>
            </w:r>
            <w:r w:rsidRPr="00DF7CDF">
              <w:rPr>
                <w:rFonts w:eastAsia="標楷體"/>
                <w:color w:val="000000"/>
              </w:rPr>
              <w:t>/</w:t>
            </w:r>
            <w:r w:rsidRPr="00DF7CDF">
              <w:rPr>
                <w:rFonts w:eastAsia="標楷體"/>
                <w:color w:val="000000"/>
              </w:rPr>
              <w:t>人</w:t>
            </w:r>
            <w:r w:rsidRPr="00DF7CDF">
              <w:rPr>
                <w:rFonts w:eastAsia="標楷體"/>
                <w:color w:val="000000"/>
              </w:rPr>
              <w:t>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3890B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 xml:space="preserve">            </w:t>
            </w:r>
            <w:r w:rsidRPr="00DF7CDF">
              <w:rPr>
                <w:rFonts w:eastAsia="標楷體"/>
                <w:color w:val="000000"/>
              </w:rPr>
              <w:t>場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D6ABF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 xml:space="preserve">            (</w:t>
            </w:r>
            <w:r w:rsidRPr="00DF7CDF">
              <w:rPr>
                <w:rFonts w:eastAsia="標楷體"/>
                <w:color w:val="000000"/>
              </w:rPr>
              <w:t>人</w:t>
            </w:r>
            <w:r w:rsidRPr="00DF7CDF">
              <w:rPr>
                <w:rFonts w:eastAsia="標楷體"/>
                <w:color w:val="000000"/>
              </w:rPr>
              <w:t>/1</w:t>
            </w:r>
            <w:r w:rsidRPr="00DF7CDF">
              <w:rPr>
                <w:rFonts w:eastAsia="標楷體"/>
                <w:color w:val="000000"/>
              </w:rPr>
              <w:t>場</w:t>
            </w:r>
            <w:r w:rsidRPr="00DF7CDF">
              <w:rPr>
                <w:rFonts w:eastAsia="標楷體"/>
                <w:color w:val="000000"/>
              </w:rPr>
              <w:t>)</w:t>
            </w:r>
          </w:p>
        </w:tc>
      </w:tr>
      <w:tr w:rsidR="00885C0C" w:rsidRPr="00DF7CDF" w14:paraId="26854C46" w14:textId="77777777">
        <w:trPr>
          <w:trHeight w:val="480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8E392" w14:textId="77777777" w:rsidR="00885C0C" w:rsidRPr="00DF7CDF" w:rsidRDefault="00000000">
            <w:pPr>
              <w:pStyle w:val="Standard"/>
            </w:pPr>
            <w:r w:rsidRPr="00DF7CDF">
              <w:rPr>
                <w:rFonts w:eastAsia="標楷體"/>
              </w:rPr>
              <w:t>十二</w:t>
            </w:r>
            <w:r w:rsidRPr="00DF7CDF">
              <w:rPr>
                <w:rFonts w:eastAsia="標楷體"/>
                <w:color w:val="000000"/>
              </w:rPr>
              <w:t>、聯絡人及電話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6F4A60" w14:textId="77777777" w:rsidR="00885C0C" w:rsidRPr="00DF7CDF" w:rsidRDefault="00000000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聯絡人：</w:t>
            </w:r>
            <w:r w:rsidRPr="00DF7CDF">
              <w:rPr>
                <w:rFonts w:eastAsia="標楷體"/>
                <w:color w:val="000000"/>
              </w:rPr>
              <w:t xml:space="preserve">              </w:t>
            </w:r>
            <w:r w:rsidRPr="00DF7CDF">
              <w:rPr>
                <w:rFonts w:eastAsia="標楷體"/>
                <w:color w:val="000000"/>
              </w:rPr>
              <w:t>電話：</w:t>
            </w:r>
          </w:p>
        </w:tc>
      </w:tr>
    </w:tbl>
    <w:p w14:paraId="62CBD598" w14:textId="77777777" w:rsidR="00885C0C" w:rsidRPr="00DF7CDF" w:rsidRDefault="00885C0C">
      <w:pPr>
        <w:pStyle w:val="Standard"/>
        <w:rPr>
          <w:rFonts w:eastAsia="標楷體"/>
        </w:rPr>
      </w:pPr>
    </w:p>
    <w:p w14:paraId="40CE22F4" w14:textId="77777777" w:rsidR="00885C0C" w:rsidRPr="00DF7CDF" w:rsidRDefault="00000000">
      <w:pPr>
        <w:pStyle w:val="Standard"/>
        <w:rPr>
          <w:rFonts w:eastAsia="標楷體"/>
        </w:rPr>
      </w:pPr>
      <w:r w:rsidRPr="00DF7CDF">
        <w:rPr>
          <w:rFonts w:eastAsia="標楷體"/>
        </w:rPr>
        <w:t>十三、計畫內容與執行方式：</w:t>
      </w:r>
    </w:p>
    <w:p w14:paraId="3F1FB259" w14:textId="77777777" w:rsidR="00885C0C" w:rsidRPr="00DF7CDF" w:rsidRDefault="00000000">
      <w:pPr>
        <w:pStyle w:val="Standard"/>
        <w:ind w:left="283"/>
        <w:rPr>
          <w:rFonts w:eastAsia="標楷體"/>
        </w:rPr>
      </w:pPr>
      <w:r w:rsidRPr="00DF7CDF">
        <w:rPr>
          <w:rFonts w:eastAsia="標楷體"/>
        </w:rPr>
        <w:t>（一）計畫內容：</w:t>
      </w:r>
    </w:p>
    <w:p w14:paraId="3E09D3A7" w14:textId="77777777" w:rsidR="00885C0C" w:rsidRPr="00DF7CDF" w:rsidRDefault="00000000">
      <w:pPr>
        <w:pStyle w:val="Standard"/>
        <w:ind w:left="283"/>
      </w:pPr>
      <w:r w:rsidRPr="00DF7CDF">
        <w:rPr>
          <w:rFonts w:eastAsia="標楷體"/>
        </w:rPr>
        <w:t>（二）執行方式：</w:t>
      </w:r>
    </w:p>
    <w:p w14:paraId="1A0986E9" w14:textId="77777777" w:rsidR="00885C0C" w:rsidRPr="00DF7CDF" w:rsidRDefault="00000000">
      <w:pPr>
        <w:pStyle w:val="Standard"/>
        <w:spacing w:line="360" w:lineRule="exact"/>
        <w:ind w:left="991"/>
        <w:jc w:val="both"/>
        <w:rPr>
          <w:rFonts w:eastAsia="標楷體"/>
          <w:color w:val="000000"/>
        </w:rPr>
      </w:pPr>
      <w:r w:rsidRPr="00DF7CDF">
        <w:rPr>
          <w:rFonts w:eastAsia="標楷體"/>
          <w:color w:val="000000"/>
        </w:rPr>
        <w:t>活動流程：（講座）</w:t>
      </w:r>
    </w:p>
    <w:tbl>
      <w:tblPr>
        <w:tblW w:w="8373" w:type="dxa"/>
        <w:tblInd w:w="9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2977"/>
        <w:gridCol w:w="3270"/>
      </w:tblGrid>
      <w:tr w:rsidR="00885C0C" w:rsidRPr="00DF7CDF" w14:paraId="63DD62C0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58EE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9CD3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活動內容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DEF97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講師</w:t>
            </w:r>
          </w:p>
        </w:tc>
      </w:tr>
      <w:tr w:rsidR="00885C0C" w:rsidRPr="00DF7CDF" w14:paraId="490A2927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24A13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FF0000"/>
              </w:rPr>
            </w:pPr>
            <w:r w:rsidRPr="00DF7CDF">
              <w:rPr>
                <w:rFonts w:eastAsia="標楷體"/>
                <w:color w:val="FF0000"/>
              </w:rPr>
              <w:t>10~15</w:t>
            </w:r>
            <w:r w:rsidRPr="00DF7CDF">
              <w:rPr>
                <w:rFonts w:eastAsia="標楷體"/>
                <w:color w:val="FF0000"/>
              </w:rPr>
              <w:t>分鐘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8B14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FF0000"/>
              </w:rPr>
            </w:pPr>
            <w:r w:rsidRPr="00DF7CDF">
              <w:rPr>
                <w:rFonts w:eastAsia="標楷體"/>
                <w:color w:val="FF0000"/>
              </w:rPr>
              <w:t>台灣就業通網站及</w:t>
            </w:r>
          </w:p>
          <w:p w14:paraId="5B643F61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FF0000"/>
              </w:rPr>
            </w:pPr>
            <w:r w:rsidRPr="00DF7CDF">
              <w:rPr>
                <w:rFonts w:eastAsia="標楷體"/>
                <w:color w:val="FF0000"/>
              </w:rPr>
              <w:t>就業服務業務宣導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04029" w14:textId="77777777" w:rsidR="00885C0C" w:rsidRPr="00DF7CDF" w:rsidRDefault="00000000">
            <w:pPr>
              <w:pStyle w:val="Standard"/>
              <w:jc w:val="center"/>
              <w:rPr>
                <w:rFonts w:eastAsia="標楷體"/>
                <w:color w:val="FF0000"/>
              </w:rPr>
            </w:pPr>
            <w:r w:rsidRPr="00DF7CDF">
              <w:rPr>
                <w:rFonts w:eastAsia="標楷體"/>
                <w:color w:val="FF0000"/>
              </w:rPr>
              <w:t>勞動力</w:t>
            </w:r>
            <w:proofErr w:type="gramStart"/>
            <w:r w:rsidRPr="00DF7CDF">
              <w:rPr>
                <w:rFonts w:eastAsia="標楷體"/>
                <w:color w:val="FF0000"/>
              </w:rPr>
              <w:t>發展署雲嘉南</w:t>
            </w:r>
            <w:proofErr w:type="gramEnd"/>
            <w:r w:rsidRPr="00DF7CDF">
              <w:rPr>
                <w:rFonts w:eastAsia="標楷體"/>
                <w:color w:val="FF0000"/>
              </w:rPr>
              <w:t>分署</w:t>
            </w:r>
          </w:p>
        </w:tc>
      </w:tr>
      <w:tr w:rsidR="00885C0C" w:rsidRPr="00DF7CDF" w14:paraId="111FBC20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A937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 w:rsidRPr="00DF7CDF">
              <w:rPr>
                <w:rFonts w:eastAsia="標楷體"/>
                <w:color w:val="000000"/>
              </w:rPr>
              <w:t>OO:OO</w:t>
            </w:r>
            <w:proofErr w:type="gramEnd"/>
            <w:r w:rsidRPr="00DF7CDF">
              <w:rPr>
                <w:rFonts w:eastAsia="標楷體"/>
                <w:color w:val="000000"/>
              </w:rPr>
              <w:t>—OO:OO</w:t>
            </w:r>
          </w:p>
          <w:p w14:paraId="2A3D79F9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（共計</w:t>
            </w:r>
            <w:r w:rsidRPr="00DF7CDF">
              <w:rPr>
                <w:rFonts w:eastAsia="標楷體"/>
                <w:color w:val="000000"/>
              </w:rPr>
              <w:t>OO</w:t>
            </w:r>
            <w:r w:rsidRPr="00DF7CDF">
              <w:rPr>
                <w:rFonts w:eastAsia="標楷體"/>
                <w:color w:val="000000"/>
              </w:rPr>
              <w:t>分鐘）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D1AE1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講題：</w:t>
            </w:r>
            <w:r w:rsidRPr="00DF7CDF">
              <w:rPr>
                <w:rFonts w:eastAsia="標楷體"/>
                <w:color w:val="000000"/>
              </w:rPr>
              <w:t>OOOOOO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DFE9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（</w:t>
            </w:r>
            <w:r w:rsidRPr="00DF7CDF">
              <w:rPr>
                <w:rFonts w:eastAsia="標楷體"/>
                <w:color w:val="000000"/>
              </w:rPr>
              <w:t>OOO</w:t>
            </w:r>
            <w:r w:rsidRPr="00DF7CDF">
              <w:rPr>
                <w:rFonts w:eastAsia="標楷體"/>
                <w:color w:val="000000"/>
              </w:rPr>
              <w:t>單位）</w:t>
            </w:r>
          </w:p>
          <w:p w14:paraId="6EA6D3FE" w14:textId="77777777" w:rsidR="00885C0C" w:rsidRPr="00DF7CDF" w:rsidRDefault="00000000">
            <w:pPr>
              <w:pStyle w:val="Standard"/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（姓名）</w:t>
            </w:r>
            <w:r w:rsidRPr="00DF7CDF">
              <w:rPr>
                <w:rFonts w:eastAsia="標楷體"/>
                <w:color w:val="000000"/>
              </w:rPr>
              <w:t>/</w:t>
            </w:r>
            <w:r w:rsidRPr="00DF7CDF">
              <w:rPr>
                <w:rFonts w:eastAsia="標楷體"/>
                <w:color w:val="000000"/>
              </w:rPr>
              <w:t>（職稱）</w:t>
            </w:r>
          </w:p>
        </w:tc>
      </w:tr>
      <w:tr w:rsidR="00885C0C" w:rsidRPr="00DF7CDF" w14:paraId="188BA862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0CD0D" w14:textId="77777777" w:rsidR="00885C0C" w:rsidRPr="00DF7CDF" w:rsidRDefault="00885C0C">
            <w:pPr>
              <w:pStyle w:val="Standard"/>
              <w:snapToGrid w:val="0"/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32C2" w14:textId="77777777" w:rsidR="00885C0C" w:rsidRPr="00DF7CDF" w:rsidRDefault="00885C0C">
            <w:pPr>
              <w:pStyle w:val="Standard"/>
              <w:snapToGrid w:val="0"/>
              <w:spacing w:line="36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F773" w14:textId="77777777" w:rsidR="00885C0C" w:rsidRPr="00DF7CDF" w:rsidRDefault="00885C0C">
            <w:pPr>
              <w:pStyle w:val="Standard"/>
              <w:snapToGrid w:val="0"/>
              <w:spacing w:line="360" w:lineRule="exact"/>
              <w:jc w:val="both"/>
              <w:rPr>
                <w:rFonts w:eastAsia="標楷體"/>
                <w:color w:val="000000"/>
              </w:rPr>
            </w:pPr>
          </w:p>
        </w:tc>
      </w:tr>
    </w:tbl>
    <w:p w14:paraId="40C77485" w14:textId="77777777" w:rsidR="00885C0C" w:rsidRPr="00DF7CDF" w:rsidRDefault="00000000">
      <w:pPr>
        <w:pStyle w:val="Standard"/>
        <w:spacing w:before="50" w:after="50" w:line="0" w:lineRule="atLeast"/>
        <w:ind w:left="991"/>
        <w:rPr>
          <w:rFonts w:eastAsia="標楷體"/>
          <w:color w:val="000000"/>
        </w:rPr>
      </w:pPr>
      <w:r w:rsidRPr="00DF7CDF">
        <w:rPr>
          <w:rFonts w:eastAsia="標楷體"/>
          <w:color w:val="000000"/>
        </w:rPr>
        <w:t xml:space="preserve">* </w:t>
      </w:r>
      <w:r w:rsidRPr="00DF7CDF">
        <w:rPr>
          <w:rFonts w:eastAsia="標楷體"/>
          <w:color w:val="000000"/>
        </w:rPr>
        <w:t>檢附講師相關經歷背景資料</w:t>
      </w:r>
    </w:p>
    <w:p w14:paraId="3ECDDFA5" w14:textId="77777777" w:rsidR="00885C0C" w:rsidRPr="00DF7CDF" w:rsidRDefault="00000000">
      <w:pPr>
        <w:pStyle w:val="Standard"/>
        <w:spacing w:before="50" w:after="50" w:line="0" w:lineRule="atLeast"/>
        <w:ind w:left="991"/>
      </w:pPr>
      <w:r w:rsidRPr="00DF7CDF">
        <w:rPr>
          <w:rFonts w:eastAsia="標楷體"/>
          <w:color w:val="000000"/>
        </w:rPr>
        <w:t xml:space="preserve">* </w:t>
      </w:r>
      <w:r w:rsidRPr="00DF7CDF">
        <w:rPr>
          <w:rFonts w:eastAsia="標楷體"/>
          <w:color w:val="000000"/>
        </w:rPr>
        <w:t>授課時間每節為</w:t>
      </w:r>
      <w:r w:rsidRPr="00DF7CDF">
        <w:rPr>
          <w:rFonts w:eastAsia="標楷體"/>
          <w:color w:val="000000"/>
        </w:rPr>
        <w:t>50</w:t>
      </w:r>
      <w:r w:rsidRPr="00DF7CDF">
        <w:rPr>
          <w:rFonts w:eastAsia="標楷體"/>
          <w:color w:val="000000"/>
        </w:rPr>
        <w:t>分鐘，其</w:t>
      </w:r>
      <w:r w:rsidRPr="00DF7CDF">
        <w:rPr>
          <w:rFonts w:eastAsia="標楷體"/>
          <w:color w:val="FF0000"/>
        </w:rPr>
        <w:t>連續上課</w:t>
      </w:r>
      <w:r w:rsidRPr="00DF7CDF">
        <w:rPr>
          <w:rFonts w:eastAsia="標楷體"/>
          <w:color w:val="000000"/>
        </w:rPr>
        <w:t>2</w:t>
      </w:r>
      <w:r w:rsidRPr="00DF7CDF">
        <w:rPr>
          <w:rFonts w:eastAsia="標楷體"/>
          <w:color w:val="000000"/>
        </w:rPr>
        <w:t>節者為</w:t>
      </w:r>
      <w:r w:rsidRPr="00DF7CDF">
        <w:rPr>
          <w:rFonts w:eastAsia="標楷體"/>
          <w:color w:val="000000"/>
        </w:rPr>
        <w:t>90</w:t>
      </w:r>
      <w:r w:rsidRPr="00DF7CDF">
        <w:rPr>
          <w:rFonts w:eastAsia="標楷體"/>
          <w:color w:val="000000"/>
        </w:rPr>
        <w:t>分鐘（</w:t>
      </w:r>
      <w:r w:rsidRPr="00DF7CDF">
        <w:rPr>
          <w:rFonts w:eastAsia="標楷體"/>
          <w:color w:val="FF0000"/>
        </w:rPr>
        <w:t>無</w:t>
      </w:r>
      <w:r w:rsidRPr="00DF7CDF">
        <w:rPr>
          <w:rFonts w:eastAsia="標楷體"/>
          <w:color w:val="FF0000"/>
        </w:rPr>
        <w:t>0.5</w:t>
      </w:r>
      <w:r w:rsidRPr="00DF7CDF">
        <w:rPr>
          <w:rFonts w:eastAsia="標楷體"/>
          <w:color w:val="FF0000"/>
        </w:rPr>
        <w:t>節</w:t>
      </w:r>
      <w:r w:rsidRPr="00DF7CDF">
        <w:rPr>
          <w:rFonts w:eastAsia="標楷體"/>
          <w:color w:val="000000"/>
        </w:rPr>
        <w:t>）</w:t>
      </w:r>
    </w:p>
    <w:p w14:paraId="7B0981CC" w14:textId="77777777" w:rsidR="00885C0C" w:rsidRPr="00DF7CDF" w:rsidRDefault="00000000">
      <w:pPr>
        <w:pStyle w:val="Standard"/>
        <w:spacing w:before="50" w:after="50" w:line="0" w:lineRule="atLeast"/>
        <w:ind w:left="1133" w:hanging="142"/>
        <w:rPr>
          <w:rFonts w:eastAsia="標楷體"/>
          <w:color w:val="000000"/>
        </w:rPr>
      </w:pPr>
      <w:r w:rsidRPr="00DF7CDF">
        <w:rPr>
          <w:rFonts w:eastAsia="標楷體"/>
          <w:color w:val="000000"/>
        </w:rPr>
        <w:t>*</w:t>
      </w:r>
      <w:r w:rsidRPr="00DF7CDF">
        <w:rPr>
          <w:rFonts w:eastAsia="標楷體"/>
          <w:color w:val="000000"/>
        </w:rPr>
        <w:t>本活動需保留</w:t>
      </w:r>
      <w:r w:rsidRPr="00DF7CDF">
        <w:rPr>
          <w:rFonts w:eastAsia="標楷體"/>
          <w:color w:val="000000"/>
        </w:rPr>
        <w:t>10-15</w:t>
      </w:r>
      <w:r w:rsidRPr="00DF7CDF">
        <w:rPr>
          <w:rFonts w:eastAsia="標楷體"/>
          <w:color w:val="000000"/>
        </w:rPr>
        <w:t>分鐘，邀請本分署所屬就業中心派員或由主持人引言協助宣導「台灣就業通網站」及就業、職業訓練各項服務資訊，以提升大專青年對公立就業服務機構之認知。</w:t>
      </w:r>
    </w:p>
    <w:p w14:paraId="4EE1C6AB" w14:textId="77777777" w:rsidR="00885C0C" w:rsidRPr="00DF7CDF" w:rsidRDefault="00000000">
      <w:pPr>
        <w:pStyle w:val="Standard"/>
        <w:ind w:left="566" w:hanging="566"/>
        <w:rPr>
          <w:rFonts w:eastAsia="標楷體"/>
        </w:rPr>
      </w:pPr>
      <w:r w:rsidRPr="00DF7CDF">
        <w:rPr>
          <w:rFonts w:eastAsia="標楷體"/>
        </w:rPr>
        <w:t>十四、預期效益</w:t>
      </w:r>
      <w:r w:rsidRPr="00DF7CDF">
        <w:rPr>
          <w:rFonts w:eastAsia="標楷體"/>
        </w:rPr>
        <w:t>(</w:t>
      </w:r>
      <w:r w:rsidRPr="00DF7CDF">
        <w:rPr>
          <w:rFonts w:eastAsia="標楷體"/>
        </w:rPr>
        <w:t>含量化及質化成效</w:t>
      </w:r>
      <w:r w:rsidRPr="00DF7CDF">
        <w:rPr>
          <w:rFonts w:eastAsia="標楷體"/>
        </w:rPr>
        <w:t>)</w:t>
      </w:r>
      <w:r w:rsidRPr="00DF7CDF">
        <w:rPr>
          <w:rFonts w:eastAsia="標楷體"/>
        </w:rPr>
        <w:t>：</w:t>
      </w:r>
    </w:p>
    <w:p w14:paraId="468F7479" w14:textId="77777777" w:rsidR="00885C0C" w:rsidRPr="00DF7CDF" w:rsidRDefault="00885C0C">
      <w:pPr>
        <w:pStyle w:val="Standard"/>
        <w:ind w:left="566" w:hanging="566"/>
        <w:rPr>
          <w:rFonts w:eastAsia="標楷體"/>
        </w:rPr>
      </w:pPr>
    </w:p>
    <w:p w14:paraId="08742472" w14:textId="77777777" w:rsidR="00885C0C" w:rsidRPr="00DF7CDF" w:rsidRDefault="00000000" w:rsidP="00406001">
      <w:pPr>
        <w:pStyle w:val="Standard"/>
        <w:spacing w:line="240" w:lineRule="exact"/>
        <w:ind w:left="566" w:hanging="566"/>
        <w:rPr>
          <w:rFonts w:eastAsia="標楷體"/>
        </w:rPr>
      </w:pPr>
      <w:proofErr w:type="gramStart"/>
      <w:r w:rsidRPr="00DF7CDF">
        <w:rPr>
          <w:rFonts w:eastAsia="標楷體"/>
        </w:rPr>
        <w:t>註</w:t>
      </w:r>
      <w:proofErr w:type="gramEnd"/>
      <w:r w:rsidRPr="00DF7CDF">
        <w:rPr>
          <w:rFonts w:eastAsia="標楷體"/>
        </w:rPr>
        <w:t>01</w:t>
      </w:r>
      <w:r w:rsidRPr="00DF7CDF">
        <w:rPr>
          <w:rFonts w:eastAsia="標楷體"/>
        </w:rPr>
        <w:t>：非申請計畫空白表格，請自行刪除。</w:t>
      </w:r>
    </w:p>
    <w:p w14:paraId="6AA6DEC3" w14:textId="50CA8AB7" w:rsidR="00885C0C" w:rsidRPr="00DF7CDF" w:rsidRDefault="00000000" w:rsidP="00406001">
      <w:pPr>
        <w:pStyle w:val="Standard"/>
        <w:spacing w:line="240" w:lineRule="exact"/>
        <w:ind w:left="850" w:hanging="850"/>
        <w:rPr>
          <w:rFonts w:eastAsia="標楷體"/>
        </w:rPr>
      </w:pPr>
      <w:proofErr w:type="gramStart"/>
      <w:r w:rsidRPr="00DF7CDF">
        <w:rPr>
          <w:rFonts w:eastAsia="標楷體"/>
        </w:rPr>
        <w:t>註</w:t>
      </w:r>
      <w:proofErr w:type="gramEnd"/>
      <w:r w:rsidRPr="00DF7CDF">
        <w:rPr>
          <w:rFonts w:eastAsia="標楷體"/>
        </w:rPr>
        <w:t>02</w:t>
      </w:r>
      <w:r w:rsidRPr="00DF7CDF">
        <w:rPr>
          <w:rFonts w:eastAsia="標楷體"/>
        </w:rPr>
        <w:t>：本計畫執行中，有任何變更</w:t>
      </w:r>
      <w:r w:rsidRPr="00DF7CDF">
        <w:rPr>
          <w:rFonts w:eastAsia="標楷體"/>
        </w:rPr>
        <w:t>(</w:t>
      </w:r>
      <w:r w:rsidRPr="00DF7CDF">
        <w:rPr>
          <w:rFonts w:eastAsia="標楷體"/>
        </w:rPr>
        <w:t>含：日期及活動地點等</w:t>
      </w:r>
      <w:r w:rsidRPr="00DF7CDF">
        <w:rPr>
          <w:rFonts w:eastAsia="標楷體"/>
        </w:rPr>
        <w:t>)</w:t>
      </w:r>
      <w:r w:rsidRPr="00DF7CDF">
        <w:rPr>
          <w:rFonts w:eastAsia="標楷體"/>
        </w:rPr>
        <w:t>，須於活動</w:t>
      </w:r>
      <w:r w:rsidR="00BD22C3" w:rsidRPr="00DF7CDF">
        <w:rPr>
          <w:rFonts w:eastAsia="標楷體"/>
          <w:color w:val="FF0000"/>
          <w:highlight w:val="yellow"/>
        </w:rPr>
        <w:t>7</w:t>
      </w:r>
      <w:r w:rsidRPr="00DF7CDF">
        <w:rPr>
          <w:rFonts w:eastAsia="標楷體"/>
        </w:rPr>
        <w:t>天前以電子郵件提送修正後計畫書及</w:t>
      </w:r>
      <w:proofErr w:type="gramStart"/>
      <w:r w:rsidRPr="00DF7CDF">
        <w:rPr>
          <w:rFonts w:eastAsia="標楷體"/>
        </w:rPr>
        <w:t>異動單</w:t>
      </w:r>
      <w:proofErr w:type="gramEnd"/>
      <w:r w:rsidRPr="00DF7CDF">
        <w:rPr>
          <w:rFonts w:eastAsia="標楷體"/>
        </w:rPr>
        <w:t>(</w:t>
      </w:r>
      <w:r w:rsidRPr="00DF7CDF">
        <w:rPr>
          <w:rFonts w:eastAsia="標楷體"/>
        </w:rPr>
        <w:t>附件</w:t>
      </w:r>
      <w:r w:rsidRPr="00DF7CDF">
        <w:rPr>
          <w:rFonts w:eastAsia="標楷體"/>
        </w:rPr>
        <w:t>8)</w:t>
      </w:r>
      <w:r w:rsidRPr="00DF7CDF">
        <w:rPr>
          <w:rFonts w:eastAsia="標楷體"/>
        </w:rPr>
        <w:t>，經本分署備查後辦理；本分署將不定期派員前往活動場地查核，以當日查核情形做為核發補助之依據。</w:t>
      </w:r>
    </w:p>
    <w:p w14:paraId="1EBCC545" w14:textId="77777777" w:rsidR="00885C0C" w:rsidRPr="00DF7CDF" w:rsidRDefault="00000000">
      <w:pPr>
        <w:pStyle w:val="Standard"/>
        <w:pageBreakBefore/>
        <w:snapToGrid w:val="0"/>
        <w:spacing w:line="360" w:lineRule="exact"/>
        <w:jc w:val="center"/>
        <w:rPr>
          <w:rFonts w:eastAsia="標楷體"/>
          <w:bCs/>
          <w:sz w:val="34"/>
        </w:rPr>
      </w:pPr>
      <w:r w:rsidRPr="00DF7CDF">
        <w:rPr>
          <w:rFonts w:eastAsia="標楷體"/>
          <w:bCs/>
          <w:sz w:val="34"/>
        </w:rPr>
        <w:lastRenderedPageBreak/>
        <w:t>（台南應用科技大學）</w:t>
      </w:r>
    </w:p>
    <w:p w14:paraId="4AE8A728" w14:textId="77777777" w:rsidR="00885C0C" w:rsidRPr="00DF7CDF" w:rsidRDefault="00000000">
      <w:pPr>
        <w:pStyle w:val="Standard"/>
        <w:spacing w:line="360" w:lineRule="exact"/>
        <w:jc w:val="center"/>
      </w:pPr>
      <w:r w:rsidRPr="00DF7CDF">
        <w:rPr>
          <w:rFonts w:eastAsia="標楷體"/>
        </w:rPr>
        <w:t>「</w:t>
      </w:r>
      <w:r w:rsidRPr="00DF7CDF">
        <w:rPr>
          <w:rFonts w:eastAsia="標楷體"/>
          <w:bCs/>
          <w:sz w:val="34"/>
        </w:rPr>
        <w:t>結合大專校院辦理就業服務補助計畫</w:t>
      </w:r>
      <w:r w:rsidRPr="00DF7CDF">
        <w:rPr>
          <w:rFonts w:eastAsia="標楷體"/>
        </w:rPr>
        <w:t>」</w:t>
      </w:r>
    </w:p>
    <w:p w14:paraId="5A61811F" w14:textId="77777777" w:rsidR="00885C0C" w:rsidRPr="00DF7CDF" w:rsidRDefault="00000000">
      <w:pPr>
        <w:pStyle w:val="Standard"/>
        <w:spacing w:line="520" w:lineRule="exact"/>
        <w:jc w:val="center"/>
        <w:rPr>
          <w:rFonts w:eastAsia="標楷體"/>
          <w:b/>
          <w:bCs/>
          <w:sz w:val="32"/>
          <w:szCs w:val="32"/>
          <w:shd w:val="clear" w:color="auto" w:fill="D8D8D8"/>
        </w:rPr>
      </w:pPr>
      <w:r w:rsidRPr="00DF7CDF">
        <w:rPr>
          <w:rFonts w:eastAsia="標楷體"/>
          <w:b/>
          <w:bCs/>
          <w:sz w:val="32"/>
          <w:szCs w:val="32"/>
          <w:shd w:val="clear" w:color="auto" w:fill="D8D8D8"/>
        </w:rPr>
        <w:t>經費概算表</w:t>
      </w:r>
    </w:p>
    <w:p w14:paraId="69A36910" w14:textId="77777777" w:rsidR="00885C0C" w:rsidRPr="00DF7CDF" w:rsidRDefault="00000000">
      <w:pPr>
        <w:pStyle w:val="Standard"/>
        <w:snapToGrid w:val="0"/>
        <w:spacing w:line="400" w:lineRule="exact"/>
        <w:ind w:left="-283"/>
        <w:jc w:val="both"/>
      </w:pPr>
      <w:r w:rsidRPr="00DF7CDF">
        <w:rPr>
          <w:rFonts w:eastAsia="標楷體"/>
          <w:sz w:val="28"/>
          <w:szCs w:val="28"/>
        </w:rPr>
        <w:t>活動名稱：</w:t>
      </w:r>
      <w:proofErr w:type="spellStart"/>
      <w:r w:rsidRPr="00DF7CDF">
        <w:rPr>
          <w:rFonts w:eastAsia="標楷體"/>
          <w:sz w:val="28"/>
          <w:szCs w:val="28"/>
          <w:u w:val="single"/>
        </w:rPr>
        <w:t>oooo</w:t>
      </w:r>
      <w:proofErr w:type="spellEnd"/>
      <w:r w:rsidRPr="00DF7CDF">
        <w:rPr>
          <w:rFonts w:eastAsia="標楷體"/>
          <w:sz w:val="28"/>
          <w:szCs w:val="28"/>
          <w:u w:val="single"/>
        </w:rPr>
        <w:t>講座</w:t>
      </w:r>
    </w:p>
    <w:p w14:paraId="3D026CBF" w14:textId="77777777" w:rsidR="00885C0C" w:rsidRPr="00DF7CDF" w:rsidRDefault="00000000">
      <w:pPr>
        <w:pStyle w:val="Standard"/>
        <w:snapToGrid w:val="0"/>
        <w:spacing w:line="400" w:lineRule="exact"/>
        <w:ind w:left="-283"/>
        <w:jc w:val="both"/>
        <w:rPr>
          <w:rFonts w:eastAsia="標楷體"/>
          <w:sz w:val="28"/>
          <w:szCs w:val="28"/>
        </w:rPr>
      </w:pPr>
      <w:r w:rsidRPr="00DF7CDF">
        <w:rPr>
          <w:rFonts w:eastAsia="標楷體"/>
          <w:sz w:val="28"/>
          <w:szCs w:val="28"/>
        </w:rPr>
        <w:t>活動日期：</w:t>
      </w:r>
      <w:r w:rsidRPr="00DF7CDF">
        <w:rPr>
          <w:rFonts w:eastAsia="標楷體"/>
          <w:sz w:val="28"/>
          <w:szCs w:val="28"/>
        </w:rPr>
        <w:t xml:space="preserve">  </w:t>
      </w:r>
      <w:r w:rsidRPr="00DF7CDF">
        <w:rPr>
          <w:rFonts w:eastAsia="標楷體"/>
          <w:sz w:val="28"/>
          <w:szCs w:val="28"/>
        </w:rPr>
        <w:t>年</w:t>
      </w:r>
      <w:r w:rsidRPr="00DF7CDF">
        <w:rPr>
          <w:rFonts w:eastAsia="標楷體"/>
          <w:sz w:val="28"/>
          <w:szCs w:val="28"/>
        </w:rPr>
        <w:t xml:space="preserve">  </w:t>
      </w:r>
      <w:r w:rsidRPr="00DF7CDF">
        <w:rPr>
          <w:rFonts w:eastAsia="標楷體"/>
          <w:sz w:val="28"/>
          <w:szCs w:val="28"/>
        </w:rPr>
        <w:t>月</w:t>
      </w:r>
      <w:r w:rsidRPr="00DF7CDF">
        <w:rPr>
          <w:rFonts w:eastAsia="標楷體"/>
          <w:sz w:val="28"/>
          <w:szCs w:val="28"/>
        </w:rPr>
        <w:t xml:space="preserve">  </w:t>
      </w:r>
      <w:r w:rsidRPr="00DF7CDF">
        <w:rPr>
          <w:rFonts w:eastAsia="標楷體"/>
          <w:sz w:val="28"/>
          <w:szCs w:val="28"/>
        </w:rPr>
        <w:t>日（星期</w:t>
      </w:r>
      <w:r w:rsidRPr="00DF7CDF">
        <w:rPr>
          <w:rFonts w:eastAsia="標楷體"/>
          <w:sz w:val="28"/>
          <w:szCs w:val="28"/>
        </w:rPr>
        <w:t xml:space="preserve">    </w:t>
      </w:r>
      <w:r w:rsidRPr="00DF7CDF">
        <w:rPr>
          <w:rFonts w:eastAsia="標楷體"/>
          <w:sz w:val="28"/>
          <w:szCs w:val="28"/>
        </w:rPr>
        <w:t>）</w:t>
      </w:r>
      <w:r w:rsidRPr="00DF7CDF">
        <w:rPr>
          <w:rFonts w:eastAsia="標楷體"/>
          <w:sz w:val="28"/>
          <w:szCs w:val="28"/>
        </w:rPr>
        <w:t xml:space="preserve">   </w:t>
      </w:r>
      <w:r w:rsidRPr="00DF7CDF">
        <w:rPr>
          <w:rFonts w:eastAsia="標楷體"/>
          <w:sz w:val="28"/>
          <w:szCs w:val="28"/>
        </w:rPr>
        <w:t>活動地點：</w:t>
      </w:r>
    </w:p>
    <w:tbl>
      <w:tblPr>
        <w:tblW w:w="5411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024"/>
        <w:gridCol w:w="1238"/>
        <w:gridCol w:w="1020"/>
        <w:gridCol w:w="1113"/>
        <w:gridCol w:w="814"/>
        <w:gridCol w:w="914"/>
        <w:gridCol w:w="1992"/>
      </w:tblGrid>
      <w:tr w:rsidR="00885C0C" w:rsidRPr="00DF7CDF" w14:paraId="727A4F73" w14:textId="77777777" w:rsidTr="00DF7CDF">
        <w:trPr>
          <w:trHeight w:val="318"/>
          <w:jc w:val="center"/>
        </w:trPr>
        <w:tc>
          <w:tcPr>
            <w:tcW w:w="845" w:type="pct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29E60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經費項目</w:t>
            </w:r>
          </w:p>
        </w:tc>
        <w:tc>
          <w:tcPr>
            <w:tcW w:w="524" w:type="pct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28B2F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單價</w:t>
            </w:r>
            <w:r w:rsidRPr="00DF7CDF">
              <w:rPr>
                <w:rFonts w:eastAsia="標楷體"/>
              </w:rPr>
              <w:t>/</w:t>
            </w:r>
          </w:p>
          <w:p w14:paraId="13B280C3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單位</w:t>
            </w:r>
          </w:p>
        </w:tc>
        <w:tc>
          <w:tcPr>
            <w:tcW w:w="634" w:type="pct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287E4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數量</w:t>
            </w:r>
          </w:p>
        </w:tc>
        <w:tc>
          <w:tcPr>
            <w:tcW w:w="522" w:type="pct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D7C747" w14:textId="77777777" w:rsidR="00406001" w:rsidRPr="00DF7CDF" w:rsidRDefault="00000000">
            <w:pPr>
              <w:pStyle w:val="Standard"/>
              <w:tabs>
                <w:tab w:val="left" w:pos="692"/>
              </w:tabs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預算</w:t>
            </w:r>
          </w:p>
          <w:p w14:paraId="76240181" w14:textId="3F730D73" w:rsidR="00885C0C" w:rsidRPr="00DF7CDF" w:rsidRDefault="00000000">
            <w:pPr>
              <w:pStyle w:val="Standard"/>
              <w:tabs>
                <w:tab w:val="left" w:pos="692"/>
              </w:tabs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金額</w:t>
            </w:r>
          </w:p>
        </w:tc>
        <w:tc>
          <w:tcPr>
            <w:tcW w:w="1455" w:type="pct"/>
            <w:gridSpan w:val="3"/>
            <w:tcBorders>
              <w:top w:val="doub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5A9D3C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預算經費來源</w:t>
            </w:r>
          </w:p>
        </w:tc>
        <w:tc>
          <w:tcPr>
            <w:tcW w:w="1020" w:type="pct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EEBE0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申請說明</w:t>
            </w:r>
          </w:p>
          <w:p w14:paraId="4FBBCB7D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(</w:t>
            </w:r>
            <w:r w:rsidRPr="00DF7CDF">
              <w:rPr>
                <w:rFonts w:eastAsia="標楷體"/>
              </w:rPr>
              <w:t>勿更動</w:t>
            </w:r>
            <w:r w:rsidRPr="00DF7CDF">
              <w:rPr>
                <w:rFonts w:eastAsia="標楷體"/>
              </w:rPr>
              <w:t>)</w:t>
            </w:r>
          </w:p>
        </w:tc>
      </w:tr>
      <w:tr w:rsidR="00406001" w:rsidRPr="00DF7CDF" w14:paraId="1EF90540" w14:textId="77777777" w:rsidTr="00986564">
        <w:trPr>
          <w:trHeight w:val="489"/>
          <w:jc w:val="center"/>
        </w:trPr>
        <w:tc>
          <w:tcPr>
            <w:tcW w:w="845" w:type="pct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6F533" w14:textId="77777777" w:rsidR="00885C0C" w:rsidRPr="00DF7CDF" w:rsidRDefault="00885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pct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97A46" w14:textId="77777777" w:rsidR="00885C0C" w:rsidRPr="00DF7CDF" w:rsidRDefault="00885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4939D" w14:textId="77777777" w:rsidR="00885C0C" w:rsidRPr="00DF7CDF" w:rsidRDefault="00885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FD31D" w14:textId="77777777" w:rsidR="00885C0C" w:rsidRPr="00DF7CDF" w:rsidRDefault="00885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2DAA6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申請</w:t>
            </w:r>
          </w:p>
          <w:p w14:paraId="4B8AE759" w14:textId="77777777" w:rsidR="00885C0C" w:rsidRPr="00DF7CDF" w:rsidRDefault="00000000">
            <w:pPr>
              <w:pStyle w:val="Standard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補助金額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DA2164" w14:textId="77777777" w:rsidR="00885C0C" w:rsidRPr="00DF7CDF" w:rsidRDefault="00000000">
            <w:pPr>
              <w:pStyle w:val="Standard"/>
              <w:jc w:val="center"/>
              <w:rPr>
                <w:rFonts w:eastAsia="標楷體"/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學校</w:t>
            </w:r>
          </w:p>
          <w:p w14:paraId="0D3FCDED" w14:textId="5E1A2770" w:rsidR="00885C0C" w:rsidRPr="00DF7CDF" w:rsidRDefault="00000000">
            <w:pPr>
              <w:pStyle w:val="Standard"/>
              <w:jc w:val="center"/>
              <w:rPr>
                <w:rFonts w:eastAsia="標楷體"/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自籌款</w:t>
            </w:r>
            <w:r w:rsidR="00406001" w:rsidRPr="00DF7CDF">
              <w:rPr>
                <w:rFonts w:eastAsia="標楷體"/>
                <w:sz w:val="20"/>
                <w:szCs w:val="20"/>
              </w:rPr>
              <w:t>(</w:t>
            </w:r>
            <w:proofErr w:type="gramStart"/>
            <w:r w:rsidR="00406001" w:rsidRPr="00DF7CDF">
              <w:rPr>
                <w:rFonts w:eastAsia="標楷體"/>
                <w:sz w:val="20"/>
                <w:szCs w:val="20"/>
              </w:rPr>
              <w:t>免填</w:t>
            </w:r>
            <w:proofErr w:type="gramEnd"/>
            <w:r w:rsidR="00406001" w:rsidRPr="00DF7CDF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BB358" w14:textId="5DE013A9" w:rsidR="00885C0C" w:rsidRPr="00DF7CDF" w:rsidRDefault="00000000">
            <w:pPr>
              <w:pStyle w:val="Standard"/>
              <w:jc w:val="center"/>
              <w:rPr>
                <w:rFonts w:eastAsia="標楷體"/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其他機關補助金額</w:t>
            </w:r>
            <w:r w:rsidR="00406001" w:rsidRPr="00DF7CDF">
              <w:rPr>
                <w:rFonts w:eastAsia="標楷體"/>
                <w:sz w:val="20"/>
                <w:szCs w:val="20"/>
              </w:rPr>
              <w:t>(</w:t>
            </w:r>
            <w:proofErr w:type="gramStart"/>
            <w:r w:rsidR="00406001" w:rsidRPr="00DF7CDF">
              <w:rPr>
                <w:rFonts w:eastAsia="標楷體"/>
                <w:sz w:val="20"/>
                <w:szCs w:val="20"/>
              </w:rPr>
              <w:t>免填</w:t>
            </w:r>
            <w:proofErr w:type="gramEnd"/>
            <w:r w:rsidR="00406001" w:rsidRPr="00DF7CDF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020" w:type="pct"/>
            <w:vMerge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C244B" w14:textId="77777777" w:rsidR="00885C0C" w:rsidRPr="00DF7CDF" w:rsidRDefault="00885C0C">
            <w:pPr>
              <w:rPr>
                <w:rFonts w:ascii="Times New Roman" w:hAnsi="Times New Roman" w:cs="Times New Roman"/>
              </w:rPr>
            </w:pPr>
          </w:p>
        </w:tc>
      </w:tr>
      <w:tr w:rsidR="00406001" w:rsidRPr="00DF7CDF" w14:paraId="0F8144C3" w14:textId="77777777" w:rsidTr="00986564">
        <w:trPr>
          <w:trHeight w:val="731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B1DF9" w14:textId="77777777" w:rsidR="00885C0C" w:rsidRPr="00DF7CDF" w:rsidRDefault="00000000" w:rsidP="00406001">
            <w:pPr>
              <w:pStyle w:val="Standard"/>
              <w:widowControl/>
              <w:rPr>
                <w:rFonts w:eastAsia="標楷體"/>
                <w:color w:val="0000FF"/>
              </w:rPr>
            </w:pPr>
            <w:r w:rsidRPr="00DF7CDF">
              <w:rPr>
                <w:rFonts w:eastAsia="標楷體"/>
                <w:color w:val="0000FF"/>
              </w:rPr>
              <w:t>鐘點費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9BC5D" w14:textId="77777777" w:rsidR="00885C0C" w:rsidRPr="00DF7CDF" w:rsidRDefault="00000000">
            <w:pPr>
              <w:pStyle w:val="Standard"/>
              <w:jc w:val="center"/>
              <w:rPr>
                <w:rFonts w:eastAsia="標楷體"/>
                <w:color w:val="0000FF"/>
              </w:rPr>
            </w:pPr>
            <w:proofErr w:type="spellStart"/>
            <w:r w:rsidRPr="00DF7CDF">
              <w:rPr>
                <w:rFonts w:eastAsia="標楷體"/>
                <w:color w:val="0000FF"/>
              </w:rPr>
              <w:t>oo</w:t>
            </w:r>
            <w:proofErr w:type="spellEnd"/>
            <w:r w:rsidRPr="00DF7CDF">
              <w:rPr>
                <w:rFonts w:eastAsia="標楷體"/>
                <w:color w:val="0000FF"/>
              </w:rPr>
              <w:t>元</w:t>
            </w:r>
            <w:r w:rsidRPr="00DF7CDF">
              <w:rPr>
                <w:rFonts w:eastAsia="標楷體"/>
                <w:color w:val="0000FF"/>
              </w:rPr>
              <w:t>/</w:t>
            </w:r>
            <w:r w:rsidRPr="00DF7CDF">
              <w:rPr>
                <w:rFonts w:eastAsia="標楷體"/>
                <w:color w:val="0000FF"/>
              </w:rPr>
              <w:t>節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C0CA3" w14:textId="77777777" w:rsidR="00885C0C" w:rsidRPr="00DF7CDF" w:rsidRDefault="00000000">
            <w:pPr>
              <w:pStyle w:val="Standard"/>
              <w:jc w:val="center"/>
              <w:rPr>
                <w:rFonts w:eastAsia="標楷體"/>
                <w:color w:val="0000FF"/>
              </w:rPr>
            </w:pPr>
            <w:r w:rsidRPr="00DF7CDF">
              <w:rPr>
                <w:rFonts w:eastAsia="標楷體"/>
                <w:color w:val="0000FF"/>
              </w:rPr>
              <w:t>__</w:t>
            </w:r>
            <w:r w:rsidRPr="00DF7CDF">
              <w:rPr>
                <w:rFonts w:eastAsia="標楷體"/>
                <w:color w:val="0000FF"/>
              </w:rPr>
              <w:t>人</w:t>
            </w:r>
            <w:r w:rsidRPr="00DF7CDF">
              <w:rPr>
                <w:rFonts w:eastAsia="標楷體"/>
                <w:color w:val="0000FF"/>
              </w:rPr>
              <w:t>*__</w:t>
            </w:r>
            <w:r w:rsidRPr="00DF7CDF">
              <w:rPr>
                <w:rFonts w:eastAsia="標楷體"/>
                <w:color w:val="0000FF"/>
              </w:rPr>
              <w:t>節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D7C52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E7049F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90F65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0620B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91257" w14:textId="2768E2C6" w:rsidR="00885C0C" w:rsidRPr="00DF7CDF" w:rsidRDefault="008C2165" w:rsidP="00BD22C3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8C2165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此為講師鐘點費</w:t>
            </w:r>
            <w:r>
              <w:rPr>
                <w:rFonts w:eastAsia="標楷體"/>
                <w:sz w:val="20"/>
                <w:szCs w:val="20"/>
              </w:rPr>
              <w:br/>
            </w:r>
            <w:r w:rsidR="00000000" w:rsidRPr="00DF7CDF">
              <w:rPr>
                <w:rFonts w:eastAsia="標楷體"/>
                <w:sz w:val="20"/>
                <w:szCs w:val="20"/>
              </w:rPr>
              <w:t>檢附講師相關經歷背景資料（授課</w:t>
            </w:r>
            <w:r w:rsidR="00000000" w:rsidRPr="00DF7CDF">
              <w:rPr>
                <w:rFonts w:eastAsia="標楷體"/>
                <w:sz w:val="20"/>
                <w:szCs w:val="20"/>
              </w:rPr>
              <w:t>50</w:t>
            </w:r>
            <w:r w:rsidR="00000000" w:rsidRPr="00DF7CDF">
              <w:rPr>
                <w:rFonts w:eastAsia="標楷體"/>
                <w:sz w:val="20"/>
                <w:szCs w:val="20"/>
              </w:rPr>
              <w:t>分鐘為</w:t>
            </w:r>
            <w:r w:rsidR="00000000" w:rsidRPr="00DF7CDF">
              <w:rPr>
                <w:rFonts w:eastAsia="標楷體"/>
                <w:sz w:val="20"/>
                <w:szCs w:val="20"/>
              </w:rPr>
              <w:t>1</w:t>
            </w:r>
            <w:r w:rsidR="00000000" w:rsidRPr="00DF7CDF">
              <w:rPr>
                <w:rFonts w:eastAsia="標楷體"/>
                <w:sz w:val="20"/>
                <w:szCs w:val="20"/>
              </w:rPr>
              <w:t>節）</w:t>
            </w:r>
          </w:p>
        </w:tc>
      </w:tr>
      <w:tr w:rsidR="00406001" w:rsidRPr="00DF7CDF" w14:paraId="00F46C68" w14:textId="77777777" w:rsidTr="00986564">
        <w:trPr>
          <w:trHeight w:val="827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7A64F" w14:textId="77777777" w:rsidR="00885C0C" w:rsidRPr="00DF7CDF" w:rsidRDefault="00000000" w:rsidP="00406001">
            <w:pPr>
              <w:pStyle w:val="Standard"/>
              <w:widowControl/>
              <w:rPr>
                <w:rFonts w:eastAsia="標楷體"/>
                <w:color w:val="0000FF"/>
              </w:rPr>
            </w:pPr>
            <w:r w:rsidRPr="00DF7CDF">
              <w:rPr>
                <w:rFonts w:eastAsia="標楷體"/>
                <w:color w:val="0000FF"/>
              </w:rPr>
              <w:t>工作人員費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40AC1" w14:textId="77777777" w:rsidR="00885C0C" w:rsidRPr="00DF7CDF" w:rsidRDefault="00000000">
            <w:pPr>
              <w:pStyle w:val="Standard"/>
              <w:jc w:val="center"/>
              <w:rPr>
                <w:rFonts w:eastAsia="標楷體"/>
                <w:color w:val="0000FF"/>
              </w:rPr>
            </w:pPr>
            <w:proofErr w:type="spellStart"/>
            <w:r w:rsidRPr="00DF7CDF">
              <w:rPr>
                <w:rFonts w:eastAsia="標楷體"/>
                <w:color w:val="0000FF"/>
              </w:rPr>
              <w:t>oo</w:t>
            </w:r>
            <w:proofErr w:type="spellEnd"/>
            <w:r w:rsidRPr="00DF7CDF">
              <w:rPr>
                <w:rFonts w:eastAsia="標楷體"/>
                <w:color w:val="0000FF"/>
              </w:rPr>
              <w:t>元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D50E0" w14:textId="7E53F713" w:rsidR="00885C0C" w:rsidRPr="00DF7CDF" w:rsidRDefault="00000000">
            <w:pPr>
              <w:pStyle w:val="Standard"/>
              <w:jc w:val="center"/>
              <w:rPr>
                <w:rFonts w:eastAsia="標楷體"/>
                <w:color w:val="0000FF"/>
              </w:rPr>
            </w:pPr>
            <w:r w:rsidRPr="00DF7CDF">
              <w:rPr>
                <w:rFonts w:eastAsia="標楷體"/>
                <w:color w:val="0000FF"/>
              </w:rPr>
              <w:t>__</w:t>
            </w:r>
            <w:r w:rsidRPr="00DF7CDF">
              <w:rPr>
                <w:rFonts w:eastAsia="標楷體"/>
                <w:color w:val="0000FF"/>
              </w:rPr>
              <w:t>人</w:t>
            </w:r>
            <w:r w:rsidR="00406001" w:rsidRPr="00DF7CDF">
              <w:rPr>
                <w:rFonts w:eastAsia="標楷體"/>
                <w:color w:val="0000FF"/>
              </w:rPr>
              <w:t>/</w:t>
            </w:r>
            <w:r w:rsidR="00406001" w:rsidRPr="00DF7CDF">
              <w:rPr>
                <w:rFonts w:eastAsia="標楷體"/>
                <w:color w:val="0000FF"/>
              </w:rPr>
              <w:t>時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47525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EE920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264EB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63B40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8F28A" w14:textId="77777777" w:rsidR="00406001" w:rsidRPr="00DF7CDF" w:rsidRDefault="00000000" w:rsidP="00406001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活動</w:t>
            </w:r>
            <w:r w:rsidRPr="00DF7CDF">
              <w:rPr>
                <w:rFonts w:eastAsia="標楷體"/>
                <w:sz w:val="20"/>
                <w:szCs w:val="20"/>
              </w:rPr>
              <w:t>1</w:t>
            </w:r>
            <w:r w:rsidRPr="00DF7CDF">
              <w:rPr>
                <w:rFonts w:eastAsia="標楷體"/>
                <w:sz w:val="20"/>
                <w:szCs w:val="20"/>
              </w:rPr>
              <w:t>日者</w:t>
            </w:r>
            <w:r w:rsidRPr="00DF7CDF">
              <w:rPr>
                <w:rFonts w:eastAsia="標楷體"/>
                <w:sz w:val="20"/>
                <w:szCs w:val="20"/>
              </w:rPr>
              <w:t>(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同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1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天辦理數場，以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1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日計</w:t>
            </w:r>
            <w:r w:rsidRPr="00DF7CDF">
              <w:rPr>
                <w:rFonts w:eastAsia="標楷體"/>
                <w:sz w:val="20"/>
                <w:szCs w:val="20"/>
              </w:rPr>
              <w:t>)</w:t>
            </w:r>
            <w:r w:rsidRPr="00DF7CDF">
              <w:rPr>
                <w:rFonts w:eastAsia="標楷體"/>
                <w:sz w:val="20"/>
                <w:szCs w:val="20"/>
              </w:rPr>
              <w:t>，</w:t>
            </w:r>
          </w:p>
          <w:p w14:paraId="2BA55681" w14:textId="3FF7857D" w:rsidR="00885C0C" w:rsidRPr="00DF7CDF" w:rsidRDefault="00000000" w:rsidP="00406001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116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年時</w:t>
            </w:r>
            <w:proofErr w:type="gramStart"/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薪</w:t>
            </w:r>
            <w:proofErr w:type="gramEnd"/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205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元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/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小時</w:t>
            </w:r>
          </w:p>
        </w:tc>
      </w:tr>
      <w:tr w:rsidR="00406001" w:rsidRPr="00DF7CDF" w14:paraId="551C3134" w14:textId="77777777" w:rsidTr="00986564">
        <w:trPr>
          <w:trHeight w:val="615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F8795" w14:textId="77777777" w:rsidR="00885C0C" w:rsidRPr="00DF7CDF" w:rsidRDefault="00000000" w:rsidP="00406001">
            <w:pPr>
              <w:pStyle w:val="Standard"/>
              <w:widowControl/>
            </w:pPr>
            <w:r w:rsidRPr="00DF7CDF">
              <w:rPr>
                <w:rFonts w:eastAsia="標楷體"/>
                <w:color w:val="0000FF"/>
              </w:rPr>
              <w:t>補充保費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122A3" w14:textId="77777777" w:rsidR="00885C0C" w:rsidRPr="00DF7CDF" w:rsidRDefault="00885C0C">
            <w:pPr>
              <w:pStyle w:val="Standard"/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AC5C5" w14:textId="77777777" w:rsidR="00885C0C" w:rsidRPr="00DF7CDF" w:rsidRDefault="00885C0C">
            <w:pPr>
              <w:pStyle w:val="Standard"/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51E876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FE52A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173E1F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6F823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A3E7E" w14:textId="5FE25F14" w:rsidR="00885C0C" w:rsidRPr="00DF7CDF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(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工作人員費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+</w:t>
            </w:r>
            <w:r w:rsidR="008C2165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講師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鐘點費</w:t>
            </w: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)*0.0211</w:t>
            </w:r>
          </w:p>
        </w:tc>
      </w:tr>
      <w:tr w:rsidR="00406001" w:rsidRPr="00DF7CDF" w14:paraId="2FE37E01" w14:textId="77777777" w:rsidTr="00986564">
        <w:trPr>
          <w:trHeight w:val="827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987208" w14:textId="77777777" w:rsidR="00885C0C" w:rsidRPr="00DF7CDF" w:rsidRDefault="00000000" w:rsidP="00406001">
            <w:pPr>
              <w:pStyle w:val="Standard"/>
              <w:widowControl/>
            </w:pPr>
            <w:proofErr w:type="gramStart"/>
            <w:r w:rsidRPr="00DF7CDF">
              <w:rPr>
                <w:rFonts w:eastAsia="標楷體"/>
                <w:color w:val="0000FF"/>
              </w:rPr>
              <w:t>＊</w:t>
            </w:r>
            <w:proofErr w:type="gramEnd"/>
            <w:r w:rsidRPr="00DF7CDF">
              <w:rPr>
                <w:rFonts w:eastAsia="標楷體"/>
                <w:color w:val="0000FF"/>
              </w:rPr>
              <w:t>臨時人員</w:t>
            </w:r>
            <w:proofErr w:type="gramStart"/>
            <w:r w:rsidRPr="00DF7CDF">
              <w:rPr>
                <w:rFonts w:eastAsia="標楷體"/>
                <w:color w:val="0000FF"/>
              </w:rPr>
              <w:t>勞</w:t>
            </w:r>
            <w:proofErr w:type="gramEnd"/>
            <w:r w:rsidRPr="00DF7CDF">
              <w:rPr>
                <w:rFonts w:eastAsia="標楷體"/>
                <w:color w:val="0000FF"/>
              </w:rPr>
              <w:t>、健保及勞工退休金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5B6417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B8F43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3CD11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EC2D7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59EC0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81446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44A77" w14:textId="77777777" w:rsidR="00406001" w:rsidRPr="00DF7CDF" w:rsidRDefault="00000000">
            <w:pPr>
              <w:pStyle w:val="Standard"/>
              <w:spacing w:line="240" w:lineRule="exact"/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</w:pP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請見下表</w:t>
            </w:r>
          </w:p>
          <w:p w14:paraId="474EAA2E" w14:textId="68AAFCE2" w:rsidR="00885C0C" w:rsidRPr="00DF7CDF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DF7CDF">
              <w:rPr>
                <w:rFonts w:eastAsia="標楷體"/>
                <w:color w:val="FF0000"/>
                <w:sz w:val="20"/>
                <w:szCs w:val="20"/>
                <w:shd w:val="clear" w:color="auto" w:fill="FFFF00"/>
              </w:rPr>
              <w:t>每人每小時單價</w:t>
            </w:r>
          </w:p>
        </w:tc>
      </w:tr>
      <w:tr w:rsidR="00406001" w:rsidRPr="00DF7CDF" w14:paraId="362B691A" w14:textId="77777777" w:rsidTr="00986564">
        <w:trPr>
          <w:trHeight w:val="663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5B74B" w14:textId="77777777" w:rsidR="00885C0C" w:rsidRPr="00DF7CDF" w:rsidRDefault="00000000" w:rsidP="00406001">
            <w:pPr>
              <w:pStyle w:val="Standard"/>
              <w:widowControl/>
            </w:pPr>
            <w:r w:rsidRPr="00DF7CDF">
              <w:rPr>
                <w:rFonts w:eastAsia="標楷體"/>
              </w:rPr>
              <w:t>講師交通費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5844C" w14:textId="77777777" w:rsidR="00885C0C" w:rsidRPr="00DF7CDF" w:rsidRDefault="00885C0C">
            <w:pPr>
              <w:pStyle w:val="Standard"/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13F76" w14:textId="77777777" w:rsidR="00885C0C" w:rsidRPr="00DF7CDF" w:rsidRDefault="00885C0C">
            <w:pPr>
              <w:pStyle w:val="Standard"/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C6243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2A0B8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CA0C3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B04496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41021" w14:textId="77777777" w:rsidR="00885C0C" w:rsidRPr="00DF7CDF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請註明搭乘車種、</w:t>
            </w:r>
            <w:proofErr w:type="gramStart"/>
            <w:r w:rsidRPr="00DF7CDF">
              <w:rPr>
                <w:rFonts w:eastAsia="標楷體"/>
                <w:sz w:val="20"/>
                <w:szCs w:val="20"/>
              </w:rPr>
              <w:t>起迄</w:t>
            </w:r>
            <w:proofErr w:type="gramEnd"/>
            <w:r w:rsidRPr="00DF7CDF">
              <w:rPr>
                <w:rFonts w:eastAsia="標楷體"/>
                <w:sz w:val="20"/>
                <w:szCs w:val="20"/>
              </w:rPr>
              <w:t>站及票價</w:t>
            </w:r>
          </w:p>
        </w:tc>
      </w:tr>
      <w:tr w:rsidR="00406001" w:rsidRPr="00DF7CDF" w14:paraId="60860FA1" w14:textId="77777777" w:rsidTr="00986564">
        <w:trPr>
          <w:trHeight w:val="827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6BDD3E" w14:textId="77777777" w:rsidR="00885C0C" w:rsidRPr="00DF7CDF" w:rsidRDefault="00000000" w:rsidP="00406001">
            <w:pPr>
              <w:pStyle w:val="Standard"/>
              <w:rPr>
                <w:rFonts w:eastAsia="標楷體"/>
              </w:rPr>
            </w:pPr>
            <w:r w:rsidRPr="00DF7CDF">
              <w:rPr>
                <w:rFonts w:eastAsia="標楷體"/>
              </w:rPr>
              <w:t>場地佈置費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36259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0CD78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745F8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3F89C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F55761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614DC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78D56" w14:textId="566FE039" w:rsidR="00885C0C" w:rsidRPr="00DF7CDF" w:rsidRDefault="00000000" w:rsidP="00B64205">
            <w:pPr>
              <w:pStyle w:val="Standard"/>
              <w:spacing w:line="240" w:lineRule="exact"/>
              <w:rPr>
                <w:rFonts w:eastAsia="標楷體"/>
                <w:color w:val="FF0000"/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每場補助</w:t>
            </w:r>
            <w:r w:rsidRPr="00DF7CDF">
              <w:rPr>
                <w:rFonts w:eastAsia="標楷體"/>
                <w:sz w:val="20"/>
                <w:szCs w:val="20"/>
              </w:rPr>
              <w:t>4,000</w:t>
            </w:r>
            <w:r w:rsidRPr="00DF7CDF">
              <w:rPr>
                <w:rFonts w:eastAsia="標楷體"/>
                <w:sz w:val="20"/>
                <w:szCs w:val="20"/>
              </w:rPr>
              <w:t>元為上限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同性質同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1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天辦理數場，仍以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1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場支應。</w:t>
            </w:r>
          </w:p>
        </w:tc>
      </w:tr>
      <w:tr w:rsidR="00406001" w:rsidRPr="00DF7CDF" w14:paraId="357895F4" w14:textId="77777777" w:rsidTr="00986564">
        <w:trPr>
          <w:trHeight w:val="827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28934" w14:textId="77777777" w:rsidR="00885C0C" w:rsidRPr="00DF7CDF" w:rsidRDefault="00000000" w:rsidP="00406001">
            <w:pPr>
              <w:pStyle w:val="Standard"/>
              <w:rPr>
                <w:rFonts w:eastAsia="標楷體"/>
              </w:rPr>
            </w:pPr>
            <w:r w:rsidRPr="00DF7CDF">
              <w:rPr>
                <w:rFonts w:eastAsia="標楷體"/>
              </w:rPr>
              <w:t>餐費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265113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14728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389BE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8316A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C7EDB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B7F1D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8300F" w14:textId="77777777" w:rsidR="00885C0C" w:rsidRPr="00DF7CDF" w:rsidRDefault="00000000">
            <w:pPr>
              <w:pStyle w:val="Standard"/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每餐補助</w:t>
            </w:r>
            <w:r w:rsidRPr="00DF7CDF">
              <w:rPr>
                <w:rFonts w:eastAsia="標楷體"/>
                <w:sz w:val="20"/>
                <w:szCs w:val="20"/>
              </w:rPr>
              <w:t>100</w:t>
            </w:r>
            <w:r w:rsidRPr="00DF7CDF">
              <w:rPr>
                <w:rFonts w:eastAsia="標楷體"/>
                <w:sz w:val="20"/>
                <w:szCs w:val="20"/>
              </w:rPr>
              <w:t>元為上限。</w:t>
            </w:r>
            <w:proofErr w:type="gramStart"/>
            <w:r w:rsidRPr="00DF7CDF">
              <w:rPr>
                <w:rFonts w:eastAsia="標楷體"/>
                <w:sz w:val="20"/>
                <w:szCs w:val="20"/>
              </w:rPr>
              <w:t>（</w:t>
            </w:r>
            <w:proofErr w:type="gramEnd"/>
            <w:r w:rsidRPr="00DF7CDF">
              <w:rPr>
                <w:rFonts w:eastAsia="標楷體"/>
                <w:sz w:val="20"/>
                <w:szCs w:val="20"/>
              </w:rPr>
              <w:t>上午逾</w:t>
            </w:r>
            <w:r w:rsidRPr="00DF7CDF">
              <w:rPr>
                <w:rFonts w:eastAsia="標楷體"/>
                <w:sz w:val="20"/>
                <w:szCs w:val="20"/>
              </w:rPr>
              <w:t>12:40</w:t>
            </w:r>
            <w:r w:rsidRPr="00DF7CDF">
              <w:rPr>
                <w:rFonts w:eastAsia="標楷體"/>
                <w:sz w:val="20"/>
                <w:szCs w:val="20"/>
              </w:rPr>
              <w:t>，下午逾</w:t>
            </w:r>
            <w:r w:rsidRPr="00DF7CDF">
              <w:rPr>
                <w:rFonts w:eastAsia="標楷體"/>
                <w:sz w:val="20"/>
                <w:szCs w:val="20"/>
              </w:rPr>
              <w:t>17:40</w:t>
            </w:r>
            <w:proofErr w:type="gramStart"/>
            <w:r w:rsidRPr="00DF7CDF">
              <w:rPr>
                <w:rFonts w:eastAsia="標楷體"/>
                <w:sz w:val="20"/>
                <w:szCs w:val="20"/>
              </w:rPr>
              <w:t>）</w:t>
            </w:r>
            <w:proofErr w:type="gramEnd"/>
          </w:p>
        </w:tc>
      </w:tr>
      <w:tr w:rsidR="00406001" w:rsidRPr="00DF7CDF" w14:paraId="46F53D41" w14:textId="77777777" w:rsidTr="00986564">
        <w:trPr>
          <w:trHeight w:val="583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1D8EB3" w14:textId="77777777" w:rsidR="00885C0C" w:rsidRPr="00DF7CDF" w:rsidRDefault="00000000" w:rsidP="00406001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書籍資料</w:t>
            </w:r>
          </w:p>
          <w:p w14:paraId="7EF859CA" w14:textId="77777777" w:rsidR="00885C0C" w:rsidRPr="00DF7CDF" w:rsidRDefault="00000000" w:rsidP="00406001">
            <w:pPr>
              <w:pStyle w:val="Standard"/>
              <w:rPr>
                <w:rFonts w:eastAsia="標楷體"/>
                <w:color w:val="000000"/>
              </w:rPr>
            </w:pPr>
            <w:r w:rsidRPr="00DF7CDF">
              <w:rPr>
                <w:rFonts w:eastAsia="標楷體"/>
                <w:color w:val="000000"/>
              </w:rPr>
              <w:t>印製費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9A8D3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  <w:color w:val="0000FF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EE65AA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F21BF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E60F3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A0579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0B977" w14:textId="77777777" w:rsidR="00885C0C" w:rsidRPr="00DF7CDF" w:rsidRDefault="00885C0C" w:rsidP="00DF7CDF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7E125" w14:textId="77777777" w:rsidR="00885C0C" w:rsidRPr="00DF7CDF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講義等，每人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200</w:t>
            </w:r>
            <w:r w:rsidRPr="00DF7CDF">
              <w:rPr>
                <w:rFonts w:eastAsia="標楷體"/>
                <w:color w:val="FF0000"/>
                <w:sz w:val="20"/>
                <w:szCs w:val="20"/>
              </w:rPr>
              <w:t>元</w:t>
            </w:r>
            <w:r w:rsidRPr="00DF7CDF">
              <w:rPr>
                <w:rFonts w:eastAsia="標楷體"/>
                <w:sz w:val="20"/>
                <w:szCs w:val="20"/>
              </w:rPr>
              <w:t>為上限</w:t>
            </w:r>
          </w:p>
        </w:tc>
      </w:tr>
      <w:tr w:rsidR="00406001" w:rsidRPr="00DF7CDF" w14:paraId="6BDCEDCD" w14:textId="77777777" w:rsidTr="00986564">
        <w:trPr>
          <w:trHeight w:val="932"/>
          <w:jc w:val="center"/>
        </w:trPr>
        <w:tc>
          <w:tcPr>
            <w:tcW w:w="845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3BC745" w14:textId="77777777" w:rsidR="00885C0C" w:rsidRPr="00DF7CDF" w:rsidRDefault="00000000" w:rsidP="00406001">
            <w:pPr>
              <w:pStyle w:val="Standard"/>
              <w:rPr>
                <w:rFonts w:eastAsia="標楷體"/>
              </w:rPr>
            </w:pPr>
            <w:r w:rsidRPr="00DF7CDF">
              <w:rPr>
                <w:rFonts w:eastAsia="標楷體"/>
              </w:rPr>
              <w:t>雜費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8880C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7F002" w14:textId="77777777" w:rsidR="00885C0C" w:rsidRPr="00DF7CDF" w:rsidRDefault="00885C0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6F2052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37A7FA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42745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348E1" w14:textId="77777777" w:rsidR="00885C0C" w:rsidRPr="00DF7CDF" w:rsidRDefault="00885C0C" w:rsidP="00DF7CDF">
            <w:pPr>
              <w:pStyle w:val="Standard"/>
              <w:snapToGrid w:val="0"/>
              <w:jc w:val="right"/>
              <w:rPr>
                <w:rFonts w:eastAsia="標楷體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F85CC" w14:textId="77777777" w:rsidR="00885C0C" w:rsidRPr="00DF7CDF" w:rsidRDefault="00000000">
            <w:pPr>
              <w:pStyle w:val="Standard"/>
              <w:spacing w:line="240" w:lineRule="exact"/>
              <w:rPr>
                <w:sz w:val="20"/>
                <w:szCs w:val="20"/>
              </w:rPr>
            </w:pPr>
            <w:r w:rsidRPr="00DF7CDF">
              <w:rPr>
                <w:rFonts w:eastAsia="標楷體"/>
                <w:sz w:val="20"/>
                <w:szCs w:val="20"/>
              </w:rPr>
              <w:t>為各項費用</w:t>
            </w:r>
            <w:r w:rsidRPr="00DF7CDF">
              <w:rPr>
                <w:rFonts w:eastAsia="標楷體"/>
                <w:color w:val="0000FF"/>
                <w:sz w:val="20"/>
                <w:szCs w:val="20"/>
                <w:u w:val="single"/>
              </w:rPr>
              <w:t>(</w:t>
            </w:r>
            <w:r w:rsidRPr="00DF7CDF">
              <w:rPr>
                <w:rFonts w:eastAsia="標楷體"/>
                <w:color w:val="0000FF"/>
                <w:sz w:val="20"/>
                <w:szCs w:val="20"/>
                <w:u w:val="single"/>
              </w:rPr>
              <w:t>不包括鐘點費、交通費、工作人員費</w:t>
            </w:r>
            <w:r w:rsidRPr="00DF7CDF">
              <w:rPr>
                <w:rFonts w:eastAsia="標楷體"/>
                <w:color w:val="0000FF"/>
                <w:sz w:val="20"/>
                <w:szCs w:val="20"/>
                <w:u w:val="single"/>
              </w:rPr>
              <w:t>)</w:t>
            </w:r>
            <w:r w:rsidRPr="00DF7CDF">
              <w:rPr>
                <w:rFonts w:eastAsia="標楷體"/>
                <w:sz w:val="20"/>
                <w:szCs w:val="20"/>
              </w:rPr>
              <w:t>總和</w:t>
            </w:r>
            <w:r w:rsidRPr="00DF7CDF">
              <w:rPr>
                <w:rFonts w:eastAsia="標楷體"/>
                <w:sz w:val="20"/>
                <w:szCs w:val="20"/>
              </w:rPr>
              <w:t>5%</w:t>
            </w:r>
            <w:r w:rsidRPr="00DF7CDF">
              <w:rPr>
                <w:rFonts w:eastAsia="標楷體"/>
                <w:sz w:val="20"/>
                <w:szCs w:val="20"/>
              </w:rPr>
              <w:t>。</w:t>
            </w:r>
          </w:p>
        </w:tc>
      </w:tr>
      <w:tr w:rsidR="00885C0C" w:rsidRPr="00DF7CDF" w14:paraId="25421744" w14:textId="77777777" w:rsidTr="00986564">
        <w:trPr>
          <w:trHeight w:val="505"/>
          <w:jc w:val="center"/>
        </w:trPr>
        <w:tc>
          <w:tcPr>
            <w:tcW w:w="2003" w:type="pct"/>
            <w:gridSpan w:val="3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BB3B5" w14:textId="77777777" w:rsidR="00885C0C" w:rsidRPr="00DF7CDF" w:rsidRDefault="00000000">
            <w:pPr>
              <w:pStyle w:val="Standard"/>
              <w:jc w:val="center"/>
            </w:pPr>
            <w:r w:rsidRPr="00DF7CDF">
              <w:rPr>
                <w:rFonts w:eastAsia="標楷體"/>
                <w:b/>
                <w:szCs w:val="28"/>
              </w:rPr>
              <w:t>合</w:t>
            </w:r>
            <w:r w:rsidRPr="00DF7CDF">
              <w:rPr>
                <w:rFonts w:eastAsia="Times New Roman"/>
                <w:b/>
                <w:szCs w:val="28"/>
              </w:rPr>
              <w:t xml:space="preserve">    </w:t>
            </w:r>
            <w:r w:rsidRPr="00DF7CDF">
              <w:rPr>
                <w:rFonts w:eastAsia="標楷體"/>
                <w:b/>
                <w:szCs w:val="28"/>
              </w:rPr>
              <w:t>計</w:t>
            </w:r>
          </w:p>
        </w:tc>
        <w:tc>
          <w:tcPr>
            <w:tcW w:w="522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9DF54" w14:textId="77777777" w:rsidR="00885C0C" w:rsidRPr="00DF7CDF" w:rsidRDefault="00885C0C">
            <w:pPr>
              <w:pStyle w:val="Standard"/>
              <w:widowControl/>
              <w:snapToGrid w:val="0"/>
              <w:jc w:val="right"/>
              <w:rPr>
                <w:rFonts w:eastAsia="標楷體"/>
                <w:b/>
                <w:color w:val="0000FF"/>
                <w:szCs w:val="28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9524F" w14:textId="77777777" w:rsidR="00885C0C" w:rsidRPr="00DF7CDF" w:rsidRDefault="00885C0C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FF"/>
              </w:rPr>
            </w:pPr>
          </w:p>
        </w:tc>
        <w:tc>
          <w:tcPr>
            <w:tcW w:w="417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794C4" w14:textId="77777777" w:rsidR="00885C0C" w:rsidRPr="00DF7CDF" w:rsidRDefault="00885C0C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tl2br w:val="single" w:sz="6" w:space="0" w:color="000000"/>
              <w:tr2bl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2E48A" w14:textId="77777777" w:rsidR="00885C0C" w:rsidRPr="00DF7CDF" w:rsidRDefault="00885C0C">
            <w:pPr>
              <w:pStyle w:val="Standard"/>
              <w:widowControl/>
              <w:snapToGrid w:val="0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66AF6" w14:textId="77777777" w:rsidR="00885C0C" w:rsidRPr="00DF7CDF" w:rsidRDefault="00885C0C">
            <w:pPr>
              <w:pStyle w:val="Standard"/>
              <w:snapToGrid w:val="0"/>
              <w:spacing w:line="240" w:lineRule="exact"/>
              <w:jc w:val="center"/>
              <w:rPr>
                <w:rFonts w:eastAsia="標楷體"/>
                <w:color w:val="000000"/>
                <w:sz w:val="16"/>
                <w:szCs w:val="16"/>
              </w:rPr>
            </w:pPr>
          </w:p>
        </w:tc>
      </w:tr>
    </w:tbl>
    <w:p w14:paraId="73835282" w14:textId="77777777" w:rsidR="00885C0C" w:rsidRPr="00DF7CDF" w:rsidRDefault="00000000">
      <w:pPr>
        <w:pStyle w:val="Standard"/>
        <w:spacing w:before="50" w:after="50" w:line="0" w:lineRule="atLeast"/>
        <w:jc w:val="both"/>
      </w:pPr>
      <w:r w:rsidRPr="00DF7CDF">
        <w:rPr>
          <w:rFonts w:eastAsia="標楷體"/>
        </w:rPr>
        <w:t xml:space="preserve"> </w:t>
      </w:r>
      <w:r w:rsidRPr="00DF7CDF">
        <w:rPr>
          <w:rFonts w:eastAsia="標楷體"/>
        </w:rPr>
        <w:t>填表說明：</w:t>
      </w:r>
    </w:p>
    <w:p w14:paraId="10013805" w14:textId="77777777" w:rsidR="00885C0C" w:rsidRPr="00DF7CDF" w:rsidRDefault="00000000" w:rsidP="00406001">
      <w:pPr>
        <w:pStyle w:val="Standard"/>
        <w:numPr>
          <w:ilvl w:val="0"/>
          <w:numId w:val="31"/>
        </w:numPr>
        <w:spacing w:line="200" w:lineRule="exact"/>
        <w:ind w:left="357" w:hanging="357"/>
        <w:jc w:val="both"/>
        <w:rPr>
          <w:rFonts w:eastAsia="標楷體"/>
          <w:sz w:val="21"/>
          <w:szCs w:val="21"/>
        </w:rPr>
      </w:pPr>
      <w:r w:rsidRPr="00DF7CDF">
        <w:rPr>
          <w:rFonts w:eastAsia="標楷體"/>
          <w:sz w:val="21"/>
          <w:szCs w:val="21"/>
        </w:rPr>
        <w:t>編列項目及金額可參考：「勞動部勞動力發展署一般常用經費編列標準及結報應行注意事項」。</w:t>
      </w:r>
    </w:p>
    <w:p w14:paraId="19CED5C9" w14:textId="77777777" w:rsidR="00885C0C" w:rsidRPr="00DF7CDF" w:rsidRDefault="00000000" w:rsidP="00406001">
      <w:pPr>
        <w:pStyle w:val="Standard"/>
        <w:numPr>
          <w:ilvl w:val="0"/>
          <w:numId w:val="31"/>
        </w:numPr>
        <w:spacing w:line="200" w:lineRule="exact"/>
        <w:ind w:left="357" w:hanging="357"/>
        <w:jc w:val="both"/>
        <w:rPr>
          <w:rFonts w:eastAsia="標楷體"/>
          <w:sz w:val="21"/>
          <w:szCs w:val="21"/>
        </w:rPr>
      </w:pPr>
      <w:r w:rsidRPr="00DF7CDF">
        <w:rPr>
          <w:rFonts w:eastAsia="標楷體"/>
          <w:sz w:val="21"/>
          <w:szCs w:val="21"/>
        </w:rPr>
        <w:t>本表未編列之經費項目，各校院如確有需求，請自行增列，以「</w:t>
      </w:r>
      <w:r w:rsidRPr="00DF7CDF">
        <w:rPr>
          <w:rFonts w:eastAsia="標楷體"/>
          <w:sz w:val="21"/>
          <w:szCs w:val="21"/>
        </w:rPr>
        <w:t>*</w:t>
      </w:r>
      <w:r w:rsidRPr="00DF7CDF">
        <w:rPr>
          <w:rFonts w:eastAsia="標楷體"/>
          <w:sz w:val="21"/>
          <w:szCs w:val="21"/>
        </w:rPr>
        <w:t>」字號註記，以利本中心個別審查。</w:t>
      </w:r>
    </w:p>
    <w:p w14:paraId="2EEC3BD0" w14:textId="77777777" w:rsidR="00885C0C" w:rsidRPr="00DF7CDF" w:rsidRDefault="00000000" w:rsidP="00406001">
      <w:pPr>
        <w:pStyle w:val="Standard"/>
        <w:numPr>
          <w:ilvl w:val="0"/>
          <w:numId w:val="31"/>
        </w:numPr>
        <w:spacing w:line="200" w:lineRule="exact"/>
        <w:ind w:left="357" w:hanging="357"/>
        <w:jc w:val="both"/>
      </w:pPr>
      <w:r w:rsidRPr="00DF7CDF">
        <w:rPr>
          <w:rFonts w:eastAsia="標楷體"/>
          <w:color w:val="FF0000"/>
          <w:sz w:val="21"/>
          <w:szCs w:val="21"/>
        </w:rPr>
        <w:t>茶點費、材料費、摸彩品及宣導品，不予補助。</w:t>
      </w:r>
    </w:p>
    <w:p w14:paraId="37BF7274" w14:textId="77777777" w:rsidR="00885C0C" w:rsidRPr="00DF7CDF" w:rsidRDefault="00885C0C" w:rsidP="00406001">
      <w:pPr>
        <w:suppressAutoHyphens w:val="0"/>
        <w:rPr>
          <w:rFonts w:ascii="Times New Roman" w:eastAsia="標楷體" w:hAnsi="Times New Roman" w:cs="Times New Roman"/>
          <w:color w:val="FF0000"/>
          <w:sz w:val="21"/>
          <w:szCs w:val="21"/>
          <w:lang w:bidi="ar-SA"/>
        </w:rPr>
      </w:pPr>
    </w:p>
    <w:p w14:paraId="4696A874" w14:textId="56E14AD4" w:rsidR="00885C0C" w:rsidRPr="00DF7CDF" w:rsidRDefault="00000000" w:rsidP="00BD22C3">
      <w:pPr>
        <w:pStyle w:val="Standard"/>
        <w:spacing w:line="0" w:lineRule="atLeast"/>
        <w:jc w:val="both"/>
      </w:pPr>
      <w:bookmarkStart w:id="0" w:name="_Hlk243406079"/>
      <w:proofErr w:type="gramStart"/>
      <w:r w:rsidRPr="00DF7CDF">
        <w:rPr>
          <w:rFonts w:eastAsia="標楷體"/>
          <w:color w:val="0000FF"/>
        </w:rPr>
        <w:t>＊</w:t>
      </w:r>
      <w:bookmarkEnd w:id="0"/>
      <w:proofErr w:type="gramEnd"/>
      <w:r w:rsidRPr="00DF7CDF">
        <w:rPr>
          <w:rFonts w:eastAsia="標楷體"/>
          <w:color w:val="0000FF"/>
        </w:rPr>
        <w:t>臨時人員</w:t>
      </w:r>
      <w:proofErr w:type="gramStart"/>
      <w:r w:rsidRPr="00DF7CDF">
        <w:rPr>
          <w:rFonts w:eastAsia="標楷體"/>
          <w:color w:val="0000FF"/>
        </w:rPr>
        <w:t>勞</w:t>
      </w:r>
      <w:proofErr w:type="gramEnd"/>
      <w:r w:rsidRPr="00DF7CDF">
        <w:rPr>
          <w:rFonts w:eastAsia="標楷體"/>
          <w:color w:val="0000FF"/>
        </w:rPr>
        <w:t>、健保及勞工退休金一覽表</w:t>
      </w:r>
      <w:r w:rsidR="00406001" w:rsidRPr="00DF7CDF">
        <w:rPr>
          <w:rFonts w:eastAsia="標楷體"/>
          <w:color w:val="0000FF"/>
        </w:rPr>
        <w:t>(</w:t>
      </w:r>
      <w:r w:rsidR="00406001" w:rsidRPr="00DF7CDF">
        <w:rPr>
          <w:rFonts w:eastAsia="標楷體"/>
          <w:color w:val="0000FF"/>
        </w:rPr>
        <w:t>參考</w:t>
      </w:r>
      <w:r w:rsidR="00406001" w:rsidRPr="00DF7CDF">
        <w:rPr>
          <w:rFonts w:eastAsia="標楷體"/>
          <w:color w:val="0000FF"/>
        </w:rPr>
        <w:t>)</w:t>
      </w:r>
    </w:p>
    <w:tbl>
      <w:tblPr>
        <w:tblW w:w="8700" w:type="dxa"/>
        <w:tblInd w:w="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8"/>
        <w:gridCol w:w="1458"/>
        <w:gridCol w:w="1446"/>
        <w:gridCol w:w="1446"/>
        <w:gridCol w:w="1446"/>
        <w:gridCol w:w="1446"/>
      </w:tblGrid>
      <w:tr w:rsidR="00885C0C" w:rsidRPr="00DF7CDF" w14:paraId="0255DAAA" w14:textId="77777777" w:rsidTr="00406001">
        <w:trPr>
          <w:tblHeader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3B97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1</w:t>
            </w:r>
            <w:r w:rsidRPr="00DF7CDF">
              <w:rPr>
                <w:rFonts w:eastAsia="標楷體"/>
              </w:rPr>
              <w:t>天</w:t>
            </w:r>
            <w:r w:rsidRPr="00DF7CDF">
              <w:rPr>
                <w:rFonts w:eastAsia="標楷體"/>
              </w:rPr>
              <w:t>/</w:t>
            </w:r>
            <w:r w:rsidRPr="00DF7CDF">
              <w:rPr>
                <w:rFonts w:eastAsia="標楷體"/>
              </w:rPr>
              <w:t>時數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FD456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每人金額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E831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1</w:t>
            </w:r>
            <w:r w:rsidRPr="00DF7CDF">
              <w:rPr>
                <w:rFonts w:eastAsia="標楷體"/>
              </w:rPr>
              <w:t>天</w:t>
            </w:r>
            <w:r w:rsidRPr="00DF7CDF">
              <w:rPr>
                <w:rFonts w:eastAsia="標楷體"/>
              </w:rPr>
              <w:t>/</w:t>
            </w:r>
            <w:r w:rsidRPr="00DF7CDF">
              <w:rPr>
                <w:rFonts w:eastAsia="標楷體"/>
              </w:rPr>
              <w:t>時數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590DD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每人金額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37229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1</w:t>
            </w:r>
            <w:r w:rsidRPr="00DF7CDF">
              <w:rPr>
                <w:rFonts w:eastAsia="標楷體"/>
              </w:rPr>
              <w:t>天</w:t>
            </w:r>
            <w:r w:rsidRPr="00DF7CDF">
              <w:rPr>
                <w:rFonts w:eastAsia="標楷體"/>
              </w:rPr>
              <w:t>/</w:t>
            </w:r>
            <w:r w:rsidRPr="00DF7CDF">
              <w:rPr>
                <w:rFonts w:eastAsia="標楷體"/>
              </w:rPr>
              <w:t>時數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F5CC0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每人金額</w:t>
            </w:r>
          </w:p>
        </w:tc>
      </w:tr>
      <w:tr w:rsidR="00885C0C" w:rsidRPr="00DF7CDF" w14:paraId="71099BFD" w14:textId="77777777"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65FB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2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1DD5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50</w:t>
            </w:r>
            <w:r w:rsidRPr="00DF7CDF">
              <w:rPr>
                <w:rFonts w:eastAsia="標楷體"/>
              </w:rPr>
              <w:t>元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8236F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3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435DC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50</w:t>
            </w:r>
            <w:r w:rsidRPr="00DF7CDF">
              <w:rPr>
                <w:rFonts w:eastAsia="標楷體"/>
              </w:rPr>
              <w:t>元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32ABD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4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B6B21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50</w:t>
            </w:r>
            <w:r w:rsidRPr="00DF7CDF">
              <w:rPr>
                <w:rFonts w:eastAsia="標楷體"/>
              </w:rPr>
              <w:t>元</w:t>
            </w:r>
          </w:p>
        </w:tc>
      </w:tr>
      <w:tr w:rsidR="00885C0C" w:rsidRPr="00DF7CDF" w14:paraId="6B52DE05" w14:textId="77777777"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324C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04AFB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50</w:t>
            </w:r>
            <w:r w:rsidRPr="00DF7CDF">
              <w:rPr>
                <w:rFonts w:eastAsia="標楷體"/>
              </w:rPr>
              <w:t>元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2998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6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7EB7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50</w:t>
            </w:r>
            <w:r w:rsidRPr="00DF7CDF">
              <w:rPr>
                <w:rFonts w:eastAsia="標楷體"/>
              </w:rPr>
              <w:t>元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30BCC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7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8585F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50</w:t>
            </w:r>
            <w:r w:rsidRPr="00DF7CDF">
              <w:rPr>
                <w:rFonts w:eastAsia="標楷體"/>
              </w:rPr>
              <w:t>元</w:t>
            </w:r>
          </w:p>
        </w:tc>
      </w:tr>
      <w:tr w:rsidR="00885C0C" w:rsidRPr="00DF7CDF" w14:paraId="0A15B45F" w14:textId="77777777"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57C8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8</w:t>
            </w:r>
            <w:r w:rsidRPr="00DF7CDF">
              <w:rPr>
                <w:rFonts w:eastAsia="標楷體"/>
              </w:rPr>
              <w:t>小時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07823" w14:textId="77777777" w:rsidR="00885C0C" w:rsidRPr="00DF7CDF" w:rsidRDefault="00000000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  <w:r w:rsidRPr="00DF7CDF">
              <w:rPr>
                <w:rFonts w:eastAsia="標楷體"/>
              </w:rPr>
              <w:t>60</w:t>
            </w:r>
            <w:r w:rsidRPr="00DF7CDF">
              <w:rPr>
                <w:rFonts w:eastAsia="標楷體"/>
              </w:rPr>
              <w:t>元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DA073" w14:textId="77777777" w:rsidR="00885C0C" w:rsidRPr="00DF7CDF" w:rsidRDefault="00885C0C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10510" w14:textId="77777777" w:rsidR="00885C0C" w:rsidRPr="00DF7CDF" w:rsidRDefault="00885C0C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C13DF" w14:textId="77777777" w:rsidR="00885C0C" w:rsidRPr="00DF7CDF" w:rsidRDefault="00885C0C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42C8" w14:textId="77777777" w:rsidR="00885C0C" w:rsidRPr="00DF7CDF" w:rsidRDefault="00885C0C">
            <w:pPr>
              <w:pStyle w:val="Standard"/>
              <w:spacing w:before="50" w:after="50" w:line="0" w:lineRule="atLeast"/>
              <w:jc w:val="center"/>
              <w:rPr>
                <w:rFonts w:eastAsia="標楷體"/>
              </w:rPr>
            </w:pPr>
          </w:p>
        </w:tc>
      </w:tr>
    </w:tbl>
    <w:p w14:paraId="7DB55F73" w14:textId="77777777" w:rsidR="00885C0C" w:rsidRPr="00DF7CDF" w:rsidRDefault="00885C0C">
      <w:pPr>
        <w:pStyle w:val="Standard"/>
        <w:spacing w:before="50" w:after="50" w:line="0" w:lineRule="atLeast"/>
        <w:jc w:val="both"/>
      </w:pPr>
    </w:p>
    <w:sectPr w:rsidR="00885C0C" w:rsidRPr="00DF7CDF" w:rsidSect="00406001">
      <w:pgSz w:w="11906" w:h="16838"/>
      <w:pgMar w:top="568" w:right="1418" w:bottom="1134" w:left="1418" w:header="680" w:footer="680" w:gutter="0"/>
      <w:pgNumType w:start="19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AEDA5" w14:textId="77777777" w:rsidR="007F640F" w:rsidRDefault="007F640F">
      <w:r>
        <w:separator/>
      </w:r>
    </w:p>
  </w:endnote>
  <w:endnote w:type="continuationSeparator" w:id="0">
    <w:p w14:paraId="629BFBB9" w14:textId="77777777" w:rsidR="007F640F" w:rsidRDefault="007F6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新細明體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8ABB2" w14:textId="77777777" w:rsidR="007F640F" w:rsidRDefault="007F640F">
      <w:r>
        <w:rPr>
          <w:color w:val="000000"/>
        </w:rPr>
        <w:separator/>
      </w:r>
    </w:p>
  </w:footnote>
  <w:footnote w:type="continuationSeparator" w:id="0">
    <w:p w14:paraId="51954F93" w14:textId="77777777" w:rsidR="007F640F" w:rsidRDefault="007F6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10C6"/>
    <w:multiLevelType w:val="multilevel"/>
    <w:tmpl w:val="7F9E6020"/>
    <w:styleLink w:val="WW8Num35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1" w15:restartNumberingAfterBreak="0">
    <w:nsid w:val="01F541BA"/>
    <w:multiLevelType w:val="multilevel"/>
    <w:tmpl w:val="5FDAC516"/>
    <w:styleLink w:val="WW8Num36"/>
    <w:lvl w:ilvl="0">
      <w:numFmt w:val="bullet"/>
      <w:lvlText w:val="□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" w15:restartNumberingAfterBreak="0">
    <w:nsid w:val="03963355"/>
    <w:multiLevelType w:val="multilevel"/>
    <w:tmpl w:val="24B0F844"/>
    <w:styleLink w:val="WW8Num2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."/>
      <w:lvlJc w:val="left"/>
      <w:pPr>
        <w:ind w:left="840" w:hanging="360"/>
      </w:pPr>
    </w:lvl>
    <w:lvl w:ilvl="2">
      <w:start w:val="1"/>
      <w:numFmt w:val="decimal"/>
      <w:lvlText w:val="（）"/>
      <w:lvlJc w:val="left"/>
      <w:pPr>
        <w:ind w:left="1680" w:hanging="72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4067863"/>
    <w:multiLevelType w:val="multilevel"/>
    <w:tmpl w:val="675A61A0"/>
    <w:styleLink w:val="WWNum1"/>
    <w:lvl w:ilvl="0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/>
        <w:sz w:val="21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" w15:restartNumberingAfterBreak="0">
    <w:nsid w:val="0480524F"/>
    <w:multiLevelType w:val="multilevel"/>
    <w:tmpl w:val="CC906D72"/>
    <w:styleLink w:val="WW8Num41"/>
    <w:lvl w:ilvl="0">
      <w:start w:val="1"/>
      <w:numFmt w:val="japaneseCounting"/>
      <w:lvlText w:val="%1、"/>
      <w:lvlJc w:val="left"/>
      <w:pPr>
        <w:ind w:left="1200" w:hanging="720"/>
      </w:pPr>
    </w:lvl>
    <w:lvl w:ilvl="1">
      <w:start w:val="1"/>
      <w:numFmt w:val="ideographTraditional"/>
      <w:lvlText w:val="、"/>
      <w:lvlJc w:val="left"/>
      <w:pPr>
        <w:ind w:left="1440" w:hanging="480"/>
      </w:pPr>
    </w:lvl>
    <w:lvl w:ilvl="2">
      <w:start w:val="1"/>
      <w:numFmt w:val="lowerRoman"/>
      <w:lvlText w:val="."/>
      <w:lvlJc w:val="right"/>
      <w:pPr>
        <w:ind w:left="1920" w:hanging="480"/>
      </w:pPr>
    </w:lvl>
    <w:lvl w:ilvl="3">
      <w:start w:val="1"/>
      <w:numFmt w:val="decimal"/>
      <w:lvlText w:val="."/>
      <w:lvlJc w:val="left"/>
      <w:pPr>
        <w:ind w:left="2400" w:hanging="480"/>
      </w:pPr>
    </w:lvl>
    <w:lvl w:ilvl="4">
      <w:start w:val="1"/>
      <w:numFmt w:val="ideographTraditional"/>
      <w:lvlText w:val="、"/>
      <w:lvlJc w:val="left"/>
      <w:pPr>
        <w:ind w:left="2880" w:hanging="480"/>
      </w:pPr>
    </w:lvl>
    <w:lvl w:ilvl="5">
      <w:start w:val="1"/>
      <w:numFmt w:val="lowerRoman"/>
      <w:lvlText w:val="."/>
      <w:lvlJc w:val="right"/>
      <w:pPr>
        <w:ind w:left="3360" w:hanging="480"/>
      </w:pPr>
    </w:lvl>
    <w:lvl w:ilvl="6">
      <w:start w:val="1"/>
      <w:numFmt w:val="decimal"/>
      <w:lvlText w:val="."/>
      <w:lvlJc w:val="left"/>
      <w:pPr>
        <w:ind w:left="3840" w:hanging="480"/>
      </w:pPr>
    </w:lvl>
    <w:lvl w:ilvl="7">
      <w:start w:val="1"/>
      <w:numFmt w:val="ideographTraditional"/>
      <w:lvlText w:val="、"/>
      <w:lvlJc w:val="left"/>
      <w:pPr>
        <w:ind w:left="4320" w:hanging="480"/>
      </w:pPr>
    </w:lvl>
    <w:lvl w:ilvl="8">
      <w:start w:val="1"/>
      <w:numFmt w:val="lowerRoman"/>
      <w:lvlText w:val="."/>
      <w:lvlJc w:val="right"/>
      <w:pPr>
        <w:ind w:left="4800" w:hanging="480"/>
      </w:pPr>
    </w:lvl>
  </w:abstractNum>
  <w:abstractNum w:abstractNumId="5" w15:restartNumberingAfterBreak="0">
    <w:nsid w:val="09F36209"/>
    <w:multiLevelType w:val="multilevel"/>
    <w:tmpl w:val="8BB2C09E"/>
    <w:styleLink w:val="WW8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" w15:restartNumberingAfterBreak="0">
    <w:nsid w:val="0D6C114D"/>
    <w:multiLevelType w:val="multilevel"/>
    <w:tmpl w:val="EA56ADE6"/>
    <w:styleLink w:val="WW8Num31"/>
    <w:lvl w:ilvl="0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/>
        <w:sz w:val="24"/>
        <w:szCs w:val="21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7" w15:restartNumberingAfterBreak="0">
    <w:nsid w:val="10A81D5A"/>
    <w:multiLevelType w:val="multilevel"/>
    <w:tmpl w:val="69A2EC24"/>
    <w:styleLink w:val="WW8Num7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" w15:restartNumberingAfterBreak="0">
    <w:nsid w:val="1383398B"/>
    <w:multiLevelType w:val="multilevel"/>
    <w:tmpl w:val="89589574"/>
    <w:styleLink w:val="WW8Num11"/>
    <w:lvl w:ilvl="0">
      <w:start w:val="6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" w15:restartNumberingAfterBreak="0">
    <w:nsid w:val="14AF390D"/>
    <w:multiLevelType w:val="multilevel"/>
    <w:tmpl w:val="AC20C174"/>
    <w:styleLink w:val="WW8Num25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1AC23072"/>
    <w:multiLevelType w:val="multilevel"/>
    <w:tmpl w:val="83AE0C78"/>
    <w:styleLink w:val="WW8Num8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CA47D31"/>
    <w:multiLevelType w:val="multilevel"/>
    <w:tmpl w:val="32A652DC"/>
    <w:styleLink w:val="WW8Num18"/>
    <w:lvl w:ilvl="0">
      <w:start w:val="1"/>
      <w:numFmt w:val="japaneseCounting"/>
      <w:lvlText w:val="(%1)"/>
      <w:lvlJc w:val="left"/>
      <w:pPr>
        <w:ind w:left="1312" w:hanging="450"/>
      </w:pPr>
    </w:lvl>
    <w:lvl w:ilvl="1">
      <w:start w:val="1"/>
      <w:numFmt w:val="ideographTraditional"/>
      <w:lvlText w:val="、"/>
      <w:lvlJc w:val="left"/>
      <w:pPr>
        <w:ind w:left="1822" w:hanging="480"/>
      </w:pPr>
    </w:lvl>
    <w:lvl w:ilvl="2">
      <w:start w:val="1"/>
      <w:numFmt w:val="lowerRoman"/>
      <w:lvlText w:val="."/>
      <w:lvlJc w:val="right"/>
      <w:pPr>
        <w:ind w:left="2302" w:hanging="480"/>
      </w:pPr>
    </w:lvl>
    <w:lvl w:ilvl="3">
      <w:start w:val="1"/>
      <w:numFmt w:val="decimal"/>
      <w:lvlText w:val="."/>
      <w:lvlJc w:val="left"/>
      <w:pPr>
        <w:ind w:left="2782" w:hanging="480"/>
      </w:pPr>
    </w:lvl>
    <w:lvl w:ilvl="4">
      <w:start w:val="1"/>
      <w:numFmt w:val="ideographTraditional"/>
      <w:lvlText w:val="、"/>
      <w:lvlJc w:val="left"/>
      <w:pPr>
        <w:ind w:left="3262" w:hanging="480"/>
      </w:pPr>
    </w:lvl>
    <w:lvl w:ilvl="5">
      <w:start w:val="1"/>
      <w:numFmt w:val="lowerRoman"/>
      <w:lvlText w:val="."/>
      <w:lvlJc w:val="right"/>
      <w:pPr>
        <w:ind w:left="3742" w:hanging="480"/>
      </w:pPr>
    </w:lvl>
    <w:lvl w:ilvl="6">
      <w:start w:val="1"/>
      <w:numFmt w:val="decimal"/>
      <w:lvlText w:val="."/>
      <w:lvlJc w:val="left"/>
      <w:pPr>
        <w:ind w:left="4222" w:hanging="480"/>
      </w:pPr>
    </w:lvl>
    <w:lvl w:ilvl="7">
      <w:start w:val="1"/>
      <w:numFmt w:val="ideographTraditional"/>
      <w:lvlText w:val="、"/>
      <w:lvlJc w:val="left"/>
      <w:pPr>
        <w:ind w:left="4702" w:hanging="480"/>
      </w:pPr>
    </w:lvl>
    <w:lvl w:ilvl="8">
      <w:start w:val="1"/>
      <w:numFmt w:val="lowerRoman"/>
      <w:lvlText w:val="."/>
      <w:lvlJc w:val="right"/>
      <w:pPr>
        <w:ind w:left="5182" w:hanging="480"/>
      </w:pPr>
    </w:lvl>
  </w:abstractNum>
  <w:abstractNum w:abstractNumId="12" w15:restartNumberingAfterBreak="0">
    <w:nsid w:val="1CAC38ED"/>
    <w:multiLevelType w:val="multilevel"/>
    <w:tmpl w:val="562E7906"/>
    <w:styleLink w:val="WW8Num43"/>
    <w:lvl w:ilvl="0">
      <w:start w:val="1"/>
      <w:numFmt w:val="japaneseCounting"/>
      <w:lvlText w:val="（%1）"/>
      <w:lvlJc w:val="left"/>
      <w:pPr>
        <w:ind w:left="1410" w:hanging="855"/>
      </w:pPr>
    </w:lvl>
    <w:lvl w:ilvl="1">
      <w:start w:val="1"/>
      <w:numFmt w:val="ideographTraditional"/>
      <w:lvlText w:val="、"/>
      <w:lvlJc w:val="left"/>
      <w:pPr>
        <w:ind w:left="1515" w:hanging="480"/>
      </w:pPr>
    </w:lvl>
    <w:lvl w:ilvl="2">
      <w:start w:val="1"/>
      <w:numFmt w:val="lowerRoman"/>
      <w:lvlText w:val="."/>
      <w:lvlJc w:val="right"/>
      <w:pPr>
        <w:ind w:left="1995" w:hanging="480"/>
      </w:pPr>
    </w:lvl>
    <w:lvl w:ilvl="3">
      <w:start w:val="1"/>
      <w:numFmt w:val="decimal"/>
      <w:lvlText w:val="."/>
      <w:lvlJc w:val="left"/>
      <w:pPr>
        <w:ind w:left="2475" w:hanging="480"/>
      </w:pPr>
    </w:lvl>
    <w:lvl w:ilvl="4">
      <w:start w:val="1"/>
      <w:numFmt w:val="ideographTraditional"/>
      <w:lvlText w:val="、"/>
      <w:lvlJc w:val="left"/>
      <w:pPr>
        <w:ind w:left="2955" w:hanging="480"/>
      </w:pPr>
    </w:lvl>
    <w:lvl w:ilvl="5">
      <w:start w:val="1"/>
      <w:numFmt w:val="lowerRoman"/>
      <w:lvlText w:val="."/>
      <w:lvlJc w:val="right"/>
      <w:pPr>
        <w:ind w:left="3435" w:hanging="480"/>
      </w:pPr>
    </w:lvl>
    <w:lvl w:ilvl="6">
      <w:start w:val="1"/>
      <w:numFmt w:val="decimal"/>
      <w:lvlText w:val="."/>
      <w:lvlJc w:val="left"/>
      <w:pPr>
        <w:ind w:left="3915" w:hanging="480"/>
      </w:pPr>
    </w:lvl>
    <w:lvl w:ilvl="7">
      <w:start w:val="1"/>
      <w:numFmt w:val="ideographTraditional"/>
      <w:lvlText w:val="、"/>
      <w:lvlJc w:val="left"/>
      <w:pPr>
        <w:ind w:left="4395" w:hanging="480"/>
      </w:pPr>
    </w:lvl>
    <w:lvl w:ilvl="8">
      <w:start w:val="1"/>
      <w:numFmt w:val="lowerRoman"/>
      <w:lvlText w:val="."/>
      <w:lvlJc w:val="right"/>
      <w:pPr>
        <w:ind w:left="4875" w:hanging="480"/>
      </w:pPr>
    </w:lvl>
  </w:abstractNum>
  <w:abstractNum w:abstractNumId="13" w15:restartNumberingAfterBreak="0">
    <w:nsid w:val="1CCE4AFD"/>
    <w:multiLevelType w:val="multilevel"/>
    <w:tmpl w:val="31D873B6"/>
    <w:styleLink w:val="WW8Num32"/>
    <w:lvl w:ilvl="0">
      <w:start w:val="1"/>
      <w:numFmt w:val="japaneseCounting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4" w15:restartNumberingAfterBreak="0">
    <w:nsid w:val="22A66278"/>
    <w:multiLevelType w:val="multilevel"/>
    <w:tmpl w:val="A6C4570A"/>
    <w:styleLink w:val="WW8Num20"/>
    <w:lvl w:ilvl="0">
      <w:start w:val="1"/>
      <w:numFmt w:val="decimal"/>
      <w:lvlText w:val="%1、"/>
      <w:lvlJc w:val="left"/>
      <w:pPr>
        <w:ind w:left="1545" w:hanging="425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2080" w:hanging="480"/>
      </w:pPr>
    </w:lvl>
    <w:lvl w:ilvl="2">
      <w:start w:val="1"/>
      <w:numFmt w:val="lowerRoman"/>
      <w:lvlText w:val="."/>
      <w:lvlJc w:val="right"/>
      <w:pPr>
        <w:ind w:left="2560" w:hanging="480"/>
      </w:pPr>
    </w:lvl>
    <w:lvl w:ilvl="3">
      <w:start w:val="1"/>
      <w:numFmt w:val="decimal"/>
      <w:lvlText w:val="."/>
      <w:lvlJc w:val="left"/>
      <w:pPr>
        <w:ind w:left="3040" w:hanging="480"/>
      </w:pPr>
    </w:lvl>
    <w:lvl w:ilvl="4">
      <w:start w:val="1"/>
      <w:numFmt w:val="ideographTraditional"/>
      <w:lvlText w:val="、"/>
      <w:lvlJc w:val="left"/>
      <w:pPr>
        <w:ind w:left="3520" w:hanging="480"/>
      </w:pPr>
    </w:lvl>
    <w:lvl w:ilvl="5">
      <w:start w:val="1"/>
      <w:numFmt w:val="lowerRoman"/>
      <w:lvlText w:val="."/>
      <w:lvlJc w:val="right"/>
      <w:pPr>
        <w:ind w:left="4000" w:hanging="480"/>
      </w:pPr>
    </w:lvl>
    <w:lvl w:ilvl="6">
      <w:start w:val="1"/>
      <w:numFmt w:val="decimal"/>
      <w:lvlText w:val="."/>
      <w:lvlJc w:val="left"/>
      <w:pPr>
        <w:ind w:left="4480" w:hanging="480"/>
      </w:pPr>
    </w:lvl>
    <w:lvl w:ilvl="7">
      <w:start w:val="1"/>
      <w:numFmt w:val="ideographTraditional"/>
      <w:lvlText w:val="、"/>
      <w:lvlJc w:val="left"/>
      <w:pPr>
        <w:ind w:left="4960" w:hanging="480"/>
      </w:pPr>
    </w:lvl>
    <w:lvl w:ilvl="8">
      <w:start w:val="1"/>
      <w:numFmt w:val="lowerRoman"/>
      <w:lvlText w:val="."/>
      <w:lvlJc w:val="right"/>
      <w:pPr>
        <w:ind w:left="5440" w:hanging="480"/>
      </w:pPr>
    </w:lvl>
  </w:abstractNum>
  <w:abstractNum w:abstractNumId="15" w15:restartNumberingAfterBreak="0">
    <w:nsid w:val="295E3D3D"/>
    <w:multiLevelType w:val="multilevel"/>
    <w:tmpl w:val="15B67038"/>
    <w:styleLink w:val="WW8Num33"/>
    <w:lvl w:ilvl="0">
      <w:start w:val="1"/>
      <w:numFmt w:val="decimal"/>
      <w:lvlText w:val="%1."/>
      <w:lvlJc w:val="left"/>
      <w:pPr>
        <w:ind w:left="1944" w:hanging="420"/>
      </w:pPr>
      <w:rPr>
        <w:rFonts w:ascii="標楷體" w:hAnsi="標楷體" w:cs="標楷體"/>
        <w:color w:val="000000"/>
      </w:rPr>
    </w:lvl>
    <w:lvl w:ilvl="1">
      <w:start w:val="1"/>
      <w:numFmt w:val="ideographTraditional"/>
      <w:lvlText w:val="、"/>
      <w:lvlJc w:val="left"/>
      <w:pPr>
        <w:ind w:left="2484" w:hanging="480"/>
      </w:pPr>
    </w:lvl>
    <w:lvl w:ilvl="2">
      <w:start w:val="1"/>
      <w:numFmt w:val="lowerRoman"/>
      <w:lvlText w:val="."/>
      <w:lvlJc w:val="right"/>
      <w:pPr>
        <w:ind w:left="2964" w:hanging="480"/>
      </w:pPr>
    </w:lvl>
    <w:lvl w:ilvl="3">
      <w:start w:val="1"/>
      <w:numFmt w:val="decimal"/>
      <w:lvlText w:val="."/>
      <w:lvlJc w:val="left"/>
      <w:pPr>
        <w:ind w:left="3444" w:hanging="480"/>
      </w:pPr>
    </w:lvl>
    <w:lvl w:ilvl="4">
      <w:start w:val="1"/>
      <w:numFmt w:val="ideographTraditional"/>
      <w:lvlText w:val="、"/>
      <w:lvlJc w:val="left"/>
      <w:pPr>
        <w:ind w:left="3924" w:hanging="480"/>
      </w:pPr>
    </w:lvl>
    <w:lvl w:ilvl="5">
      <w:start w:val="1"/>
      <w:numFmt w:val="lowerRoman"/>
      <w:lvlText w:val="."/>
      <w:lvlJc w:val="right"/>
      <w:pPr>
        <w:ind w:left="4404" w:hanging="480"/>
      </w:pPr>
    </w:lvl>
    <w:lvl w:ilvl="6">
      <w:start w:val="1"/>
      <w:numFmt w:val="decimal"/>
      <w:lvlText w:val="."/>
      <w:lvlJc w:val="left"/>
      <w:pPr>
        <w:ind w:left="4884" w:hanging="480"/>
      </w:pPr>
    </w:lvl>
    <w:lvl w:ilvl="7">
      <w:start w:val="1"/>
      <w:numFmt w:val="ideographTraditional"/>
      <w:lvlText w:val="、"/>
      <w:lvlJc w:val="left"/>
      <w:pPr>
        <w:ind w:left="5364" w:hanging="480"/>
      </w:pPr>
    </w:lvl>
    <w:lvl w:ilvl="8">
      <w:start w:val="1"/>
      <w:numFmt w:val="lowerRoman"/>
      <w:lvlText w:val="."/>
      <w:lvlJc w:val="right"/>
      <w:pPr>
        <w:ind w:left="5844" w:hanging="480"/>
      </w:pPr>
    </w:lvl>
  </w:abstractNum>
  <w:abstractNum w:abstractNumId="16" w15:restartNumberingAfterBreak="0">
    <w:nsid w:val="2A0E127A"/>
    <w:multiLevelType w:val="multilevel"/>
    <w:tmpl w:val="1C0095CA"/>
    <w:styleLink w:val="WW8Num24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/>
        <w:b/>
      </w:rPr>
    </w:lvl>
    <w:lvl w:ilvl="1">
      <w:numFmt w:val="bullet"/>
      <w:lvlText w:val="◆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7" w15:restartNumberingAfterBreak="0">
    <w:nsid w:val="2AD44619"/>
    <w:multiLevelType w:val="multilevel"/>
    <w:tmpl w:val="E8CEBFEA"/>
    <w:styleLink w:val="WW8Num10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8" w15:restartNumberingAfterBreak="0">
    <w:nsid w:val="2BB159AC"/>
    <w:multiLevelType w:val="multilevel"/>
    <w:tmpl w:val="A3706E6A"/>
    <w:styleLink w:val="WW8Num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9" w15:restartNumberingAfterBreak="0">
    <w:nsid w:val="30323D1B"/>
    <w:multiLevelType w:val="multilevel"/>
    <w:tmpl w:val="E1AE66C2"/>
    <w:styleLink w:val="WW8Num13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315A7545"/>
    <w:multiLevelType w:val="multilevel"/>
    <w:tmpl w:val="74FE9F66"/>
    <w:styleLink w:val="WW8Num42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1" w15:restartNumberingAfterBreak="0">
    <w:nsid w:val="39C85CAB"/>
    <w:multiLevelType w:val="multilevel"/>
    <w:tmpl w:val="9E3CEEA0"/>
    <w:styleLink w:val="WW8Num1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2" w15:restartNumberingAfterBreak="0">
    <w:nsid w:val="3A602A83"/>
    <w:multiLevelType w:val="multilevel"/>
    <w:tmpl w:val="4CA24558"/>
    <w:styleLink w:val="WW8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3" w15:restartNumberingAfterBreak="0">
    <w:nsid w:val="3D6B67D6"/>
    <w:multiLevelType w:val="multilevel"/>
    <w:tmpl w:val="8F7AB278"/>
    <w:styleLink w:val="WW8Num30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3E742ACE"/>
    <w:multiLevelType w:val="multilevel"/>
    <w:tmpl w:val="C7E2A1BA"/>
    <w:styleLink w:val="WW8Num23"/>
    <w:lvl w:ilvl="0">
      <w:start w:val="1"/>
      <w:numFmt w:val="japaneseCounting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5" w15:restartNumberingAfterBreak="0">
    <w:nsid w:val="43A95E5B"/>
    <w:multiLevelType w:val="multilevel"/>
    <w:tmpl w:val="246EE22A"/>
    <w:styleLink w:val="WW8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6" w15:restartNumberingAfterBreak="0">
    <w:nsid w:val="50146475"/>
    <w:multiLevelType w:val="multilevel"/>
    <w:tmpl w:val="581ECC8E"/>
    <w:styleLink w:val="WW8Num37"/>
    <w:lvl w:ilvl="0">
      <w:start w:val="1"/>
      <w:numFmt w:val="decimal"/>
      <w:lvlText w:val="%1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7" w15:restartNumberingAfterBreak="0">
    <w:nsid w:val="58417679"/>
    <w:multiLevelType w:val="multilevel"/>
    <w:tmpl w:val="ABB495F8"/>
    <w:styleLink w:val="WW8Num21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8" w15:restartNumberingAfterBreak="0">
    <w:nsid w:val="59D17625"/>
    <w:multiLevelType w:val="multilevel"/>
    <w:tmpl w:val="90489570"/>
    <w:styleLink w:val="WW8Num17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29" w15:restartNumberingAfterBreak="0">
    <w:nsid w:val="5A7B6C26"/>
    <w:multiLevelType w:val="multilevel"/>
    <w:tmpl w:val="79F2D15C"/>
    <w:styleLink w:val="WW8Num16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30" w15:restartNumberingAfterBreak="0">
    <w:nsid w:val="5E71593B"/>
    <w:multiLevelType w:val="multilevel"/>
    <w:tmpl w:val="02E6B1B0"/>
    <w:styleLink w:val="WW8Num14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1" w15:restartNumberingAfterBreak="0">
    <w:nsid w:val="5ED02320"/>
    <w:multiLevelType w:val="multilevel"/>
    <w:tmpl w:val="96FCDA5C"/>
    <w:styleLink w:val="WW8Num2"/>
    <w:lvl w:ilvl="0">
      <w:start w:val="1"/>
      <w:numFmt w:val="japaneseCounting"/>
      <w:lvlText w:val="%1、"/>
      <w:lvlJc w:val="left"/>
      <w:pPr>
        <w:ind w:left="1260" w:hanging="720"/>
      </w:pPr>
    </w:lvl>
    <w:lvl w:ilvl="1">
      <w:start w:val="1"/>
      <w:numFmt w:val="ideographTraditional"/>
      <w:lvlText w:val="、"/>
      <w:lvlJc w:val="left"/>
      <w:pPr>
        <w:ind w:left="1500" w:hanging="480"/>
      </w:pPr>
    </w:lvl>
    <w:lvl w:ilvl="2">
      <w:start w:val="1"/>
      <w:numFmt w:val="lowerRoman"/>
      <w:lvlText w:val="."/>
      <w:lvlJc w:val="right"/>
      <w:pPr>
        <w:ind w:left="1980" w:hanging="480"/>
      </w:pPr>
    </w:lvl>
    <w:lvl w:ilvl="3">
      <w:start w:val="1"/>
      <w:numFmt w:val="decimal"/>
      <w:lvlText w:val="."/>
      <w:lvlJc w:val="left"/>
      <w:pPr>
        <w:ind w:left="2460" w:hanging="480"/>
      </w:pPr>
    </w:lvl>
    <w:lvl w:ilvl="4">
      <w:start w:val="1"/>
      <w:numFmt w:val="ideographTraditional"/>
      <w:lvlText w:val="、"/>
      <w:lvlJc w:val="left"/>
      <w:pPr>
        <w:ind w:left="2940" w:hanging="480"/>
      </w:pPr>
    </w:lvl>
    <w:lvl w:ilvl="5">
      <w:start w:val="1"/>
      <w:numFmt w:val="lowerRoman"/>
      <w:lvlText w:val="."/>
      <w:lvlJc w:val="right"/>
      <w:pPr>
        <w:ind w:left="3420" w:hanging="480"/>
      </w:pPr>
    </w:lvl>
    <w:lvl w:ilvl="6">
      <w:start w:val="1"/>
      <w:numFmt w:val="decimal"/>
      <w:lvlText w:val="."/>
      <w:lvlJc w:val="left"/>
      <w:pPr>
        <w:ind w:left="3900" w:hanging="480"/>
      </w:pPr>
    </w:lvl>
    <w:lvl w:ilvl="7">
      <w:start w:val="1"/>
      <w:numFmt w:val="ideographTraditional"/>
      <w:lvlText w:val="、"/>
      <w:lvlJc w:val="left"/>
      <w:pPr>
        <w:ind w:left="4380" w:hanging="480"/>
      </w:pPr>
    </w:lvl>
    <w:lvl w:ilvl="8">
      <w:start w:val="1"/>
      <w:numFmt w:val="lowerRoman"/>
      <w:lvlText w:val="."/>
      <w:lvlJc w:val="right"/>
      <w:pPr>
        <w:ind w:left="4860" w:hanging="480"/>
      </w:pPr>
    </w:lvl>
  </w:abstractNum>
  <w:abstractNum w:abstractNumId="32" w15:restartNumberingAfterBreak="0">
    <w:nsid w:val="65F075B5"/>
    <w:multiLevelType w:val="multilevel"/>
    <w:tmpl w:val="C5143A40"/>
    <w:styleLink w:val="WW8Num26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3" w15:restartNumberingAfterBreak="0">
    <w:nsid w:val="6B4466A0"/>
    <w:multiLevelType w:val="multilevel"/>
    <w:tmpl w:val="CB785D24"/>
    <w:styleLink w:val="WW8Num38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6B4B6CAC"/>
    <w:multiLevelType w:val="multilevel"/>
    <w:tmpl w:val="B394B9B0"/>
    <w:styleLink w:val="WW8Num40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35" w15:restartNumberingAfterBreak="0">
    <w:nsid w:val="6DF229C6"/>
    <w:multiLevelType w:val="multilevel"/>
    <w:tmpl w:val="B0C2B15E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japaneseCounting"/>
      <w:lvlText w:val="（）"/>
      <w:lvlJc w:val="left"/>
      <w:pPr>
        <w:ind w:left="1260" w:hanging="7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6" w15:restartNumberingAfterBreak="0">
    <w:nsid w:val="6E452873"/>
    <w:multiLevelType w:val="multilevel"/>
    <w:tmpl w:val="EF7E3D5A"/>
    <w:styleLink w:val="WW8Num28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37" w15:restartNumberingAfterBreak="0">
    <w:nsid w:val="726B378C"/>
    <w:multiLevelType w:val="multilevel"/>
    <w:tmpl w:val="73063FC4"/>
    <w:styleLink w:val="WW8Num6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8" w15:restartNumberingAfterBreak="0">
    <w:nsid w:val="73927B00"/>
    <w:multiLevelType w:val="multilevel"/>
    <w:tmpl w:val="0832DBFA"/>
    <w:styleLink w:val="WW8Num9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/>
        <w:b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9" w15:restartNumberingAfterBreak="0">
    <w:nsid w:val="740F4276"/>
    <w:multiLevelType w:val="multilevel"/>
    <w:tmpl w:val="B1A45486"/>
    <w:styleLink w:val="WW8Num19"/>
    <w:lvl w:ilvl="0">
      <w:start w:val="1"/>
      <w:numFmt w:val="japaneseCounting"/>
      <w:lvlText w:val="（%1）"/>
      <w:lvlJc w:val="left"/>
      <w:pPr>
        <w:ind w:left="1116" w:hanging="720"/>
      </w:pPr>
      <w:rPr>
        <w:b w:val="0"/>
      </w:rPr>
    </w:lvl>
    <w:lvl w:ilvl="1">
      <w:start w:val="1"/>
      <w:numFmt w:val="ideographTraditional"/>
      <w:lvlText w:val="、"/>
      <w:lvlJc w:val="left"/>
      <w:pPr>
        <w:ind w:left="1356" w:hanging="480"/>
      </w:pPr>
    </w:lvl>
    <w:lvl w:ilvl="2">
      <w:start w:val="1"/>
      <w:numFmt w:val="lowerRoman"/>
      <w:lvlText w:val="."/>
      <w:lvlJc w:val="right"/>
      <w:pPr>
        <w:ind w:left="1836" w:hanging="480"/>
      </w:pPr>
    </w:lvl>
    <w:lvl w:ilvl="3">
      <w:start w:val="1"/>
      <w:numFmt w:val="decimal"/>
      <w:lvlText w:val="."/>
      <w:lvlJc w:val="left"/>
      <w:pPr>
        <w:ind w:left="2316" w:hanging="480"/>
      </w:pPr>
    </w:lvl>
    <w:lvl w:ilvl="4">
      <w:start w:val="1"/>
      <w:numFmt w:val="ideographTraditional"/>
      <w:lvlText w:val="、"/>
      <w:lvlJc w:val="left"/>
      <w:pPr>
        <w:ind w:left="2796" w:hanging="480"/>
      </w:pPr>
    </w:lvl>
    <w:lvl w:ilvl="5">
      <w:start w:val="1"/>
      <w:numFmt w:val="lowerRoman"/>
      <w:lvlText w:val="."/>
      <w:lvlJc w:val="right"/>
      <w:pPr>
        <w:ind w:left="3276" w:hanging="480"/>
      </w:pPr>
    </w:lvl>
    <w:lvl w:ilvl="6">
      <w:start w:val="1"/>
      <w:numFmt w:val="decimal"/>
      <w:lvlText w:val="."/>
      <w:lvlJc w:val="left"/>
      <w:pPr>
        <w:ind w:left="3756" w:hanging="480"/>
      </w:pPr>
    </w:lvl>
    <w:lvl w:ilvl="7">
      <w:start w:val="1"/>
      <w:numFmt w:val="ideographTraditional"/>
      <w:lvlText w:val="、"/>
      <w:lvlJc w:val="left"/>
      <w:pPr>
        <w:ind w:left="4236" w:hanging="480"/>
      </w:pPr>
    </w:lvl>
    <w:lvl w:ilvl="8">
      <w:start w:val="1"/>
      <w:numFmt w:val="lowerRoman"/>
      <w:lvlText w:val="."/>
      <w:lvlJc w:val="right"/>
      <w:pPr>
        <w:ind w:left="4716" w:hanging="480"/>
      </w:pPr>
    </w:lvl>
  </w:abstractNum>
  <w:abstractNum w:abstractNumId="40" w15:restartNumberingAfterBreak="0">
    <w:nsid w:val="742A2FFB"/>
    <w:multiLevelType w:val="multilevel"/>
    <w:tmpl w:val="C3703D8E"/>
    <w:styleLink w:val="WW8Num3"/>
    <w:lvl w:ilvl="0">
      <w:start w:val="1"/>
      <w:numFmt w:val="decimal"/>
      <w:lvlText w:val="%1."/>
      <w:lvlJc w:val="left"/>
      <w:pPr>
        <w:ind w:left="1596" w:hanging="480"/>
      </w:pPr>
    </w:lvl>
    <w:lvl w:ilvl="1">
      <w:start w:val="1"/>
      <w:numFmt w:val="ideographTraditional"/>
      <w:lvlText w:val="、"/>
      <w:lvlJc w:val="left"/>
      <w:pPr>
        <w:ind w:left="2076" w:hanging="480"/>
      </w:pPr>
    </w:lvl>
    <w:lvl w:ilvl="2">
      <w:start w:val="1"/>
      <w:numFmt w:val="lowerRoman"/>
      <w:lvlText w:val="."/>
      <w:lvlJc w:val="right"/>
      <w:pPr>
        <w:ind w:left="2556" w:hanging="480"/>
      </w:pPr>
    </w:lvl>
    <w:lvl w:ilvl="3">
      <w:start w:val="1"/>
      <w:numFmt w:val="decimal"/>
      <w:lvlText w:val="."/>
      <w:lvlJc w:val="left"/>
      <w:pPr>
        <w:ind w:left="3036" w:hanging="480"/>
      </w:pPr>
    </w:lvl>
    <w:lvl w:ilvl="4">
      <w:start w:val="1"/>
      <w:numFmt w:val="ideographTraditional"/>
      <w:lvlText w:val="、"/>
      <w:lvlJc w:val="left"/>
      <w:pPr>
        <w:ind w:left="3516" w:hanging="480"/>
      </w:pPr>
    </w:lvl>
    <w:lvl w:ilvl="5">
      <w:start w:val="1"/>
      <w:numFmt w:val="lowerRoman"/>
      <w:lvlText w:val="."/>
      <w:lvlJc w:val="right"/>
      <w:pPr>
        <w:ind w:left="3996" w:hanging="480"/>
      </w:pPr>
    </w:lvl>
    <w:lvl w:ilvl="6">
      <w:start w:val="1"/>
      <w:numFmt w:val="decimal"/>
      <w:lvlText w:val="."/>
      <w:lvlJc w:val="left"/>
      <w:pPr>
        <w:ind w:left="4476" w:hanging="480"/>
      </w:pPr>
    </w:lvl>
    <w:lvl w:ilvl="7">
      <w:start w:val="1"/>
      <w:numFmt w:val="ideographTraditional"/>
      <w:lvlText w:val="、"/>
      <w:lvlJc w:val="left"/>
      <w:pPr>
        <w:ind w:left="4956" w:hanging="480"/>
      </w:pPr>
    </w:lvl>
    <w:lvl w:ilvl="8">
      <w:start w:val="1"/>
      <w:numFmt w:val="lowerRoman"/>
      <w:lvlText w:val="."/>
      <w:lvlJc w:val="right"/>
      <w:pPr>
        <w:ind w:left="5436" w:hanging="480"/>
      </w:pPr>
    </w:lvl>
  </w:abstractNum>
  <w:abstractNum w:abstractNumId="41" w15:restartNumberingAfterBreak="0">
    <w:nsid w:val="79F20380"/>
    <w:multiLevelType w:val="multilevel"/>
    <w:tmpl w:val="DACEB22C"/>
    <w:styleLink w:val="WW8Num2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標楷體"/>
        <w:b/>
      </w:rPr>
    </w:lvl>
    <w:lvl w:ilvl="1">
      <w:numFmt w:val="bullet"/>
      <w:lvlText w:val="◆"/>
      <w:lvlJc w:val="left"/>
      <w:pPr>
        <w:ind w:left="840" w:hanging="360"/>
      </w:pPr>
      <w:rPr>
        <w:rFonts w:ascii="標楷體" w:eastAsia="標楷體" w:hAnsi="標楷體" w:cs="Times New Roman"/>
      </w:r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2" w15:restartNumberingAfterBreak="0">
    <w:nsid w:val="7DC12AAA"/>
    <w:multiLevelType w:val="multilevel"/>
    <w:tmpl w:val="0A84BE22"/>
    <w:styleLink w:val="WW8Num5"/>
    <w:lvl w:ilvl="0">
      <w:start w:val="1"/>
      <w:numFmt w:val="japaneseCounting"/>
      <w:lvlText w:val="(%1)、"/>
      <w:lvlJc w:val="left"/>
      <w:pPr>
        <w:ind w:left="425" w:hanging="425"/>
      </w:pPr>
      <w:rPr>
        <w:rFonts w:ascii="標楷體" w:eastAsia="標楷體" w:hAnsi="標楷體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7E351610"/>
    <w:multiLevelType w:val="multilevel"/>
    <w:tmpl w:val="346EB436"/>
    <w:styleLink w:val="WW8Num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2064479001">
    <w:abstractNumId w:val="25"/>
  </w:num>
  <w:num w:numId="2" w16cid:durableId="1585455215">
    <w:abstractNumId w:val="31"/>
  </w:num>
  <w:num w:numId="3" w16cid:durableId="22750366">
    <w:abstractNumId w:val="40"/>
  </w:num>
  <w:num w:numId="4" w16cid:durableId="201136482">
    <w:abstractNumId w:val="5"/>
  </w:num>
  <w:num w:numId="5" w16cid:durableId="1754735747">
    <w:abstractNumId w:val="42"/>
  </w:num>
  <w:num w:numId="6" w16cid:durableId="1676497952">
    <w:abstractNumId w:val="37"/>
  </w:num>
  <w:num w:numId="7" w16cid:durableId="1715886129">
    <w:abstractNumId w:val="7"/>
  </w:num>
  <w:num w:numId="8" w16cid:durableId="1246912267">
    <w:abstractNumId w:val="10"/>
  </w:num>
  <w:num w:numId="9" w16cid:durableId="1396851139">
    <w:abstractNumId w:val="38"/>
  </w:num>
  <w:num w:numId="10" w16cid:durableId="281109090">
    <w:abstractNumId w:val="17"/>
  </w:num>
  <w:num w:numId="11" w16cid:durableId="1962029951">
    <w:abstractNumId w:val="8"/>
  </w:num>
  <w:num w:numId="12" w16cid:durableId="488134953">
    <w:abstractNumId w:val="21"/>
  </w:num>
  <w:num w:numId="13" w16cid:durableId="1202324291">
    <w:abstractNumId w:val="19"/>
  </w:num>
  <w:num w:numId="14" w16cid:durableId="740298878">
    <w:abstractNumId w:val="30"/>
  </w:num>
  <w:num w:numId="15" w16cid:durableId="2078895643">
    <w:abstractNumId w:val="35"/>
  </w:num>
  <w:num w:numId="16" w16cid:durableId="992759661">
    <w:abstractNumId w:val="29"/>
  </w:num>
  <w:num w:numId="17" w16cid:durableId="842818707">
    <w:abstractNumId w:val="28"/>
  </w:num>
  <w:num w:numId="18" w16cid:durableId="470444054">
    <w:abstractNumId w:val="11"/>
  </w:num>
  <w:num w:numId="19" w16cid:durableId="179659603">
    <w:abstractNumId w:val="39"/>
  </w:num>
  <w:num w:numId="20" w16cid:durableId="988022836">
    <w:abstractNumId w:val="14"/>
  </w:num>
  <w:num w:numId="21" w16cid:durableId="1477450849">
    <w:abstractNumId w:val="27"/>
  </w:num>
  <w:num w:numId="22" w16cid:durableId="1764035739">
    <w:abstractNumId w:val="41"/>
  </w:num>
  <w:num w:numId="23" w16cid:durableId="2041396889">
    <w:abstractNumId w:val="24"/>
  </w:num>
  <w:num w:numId="24" w16cid:durableId="1931231259">
    <w:abstractNumId w:val="16"/>
  </w:num>
  <w:num w:numId="25" w16cid:durableId="2083023771">
    <w:abstractNumId w:val="9"/>
  </w:num>
  <w:num w:numId="26" w16cid:durableId="473914160">
    <w:abstractNumId w:val="32"/>
  </w:num>
  <w:num w:numId="27" w16cid:durableId="1982491384">
    <w:abstractNumId w:val="2"/>
  </w:num>
  <w:num w:numId="28" w16cid:durableId="425688530">
    <w:abstractNumId w:val="36"/>
  </w:num>
  <w:num w:numId="29" w16cid:durableId="774208805">
    <w:abstractNumId w:val="18"/>
  </w:num>
  <w:num w:numId="30" w16cid:durableId="601571875">
    <w:abstractNumId w:val="23"/>
  </w:num>
  <w:num w:numId="31" w16cid:durableId="1715889062">
    <w:abstractNumId w:val="6"/>
  </w:num>
  <w:num w:numId="32" w16cid:durableId="1351950412">
    <w:abstractNumId w:val="13"/>
  </w:num>
  <w:num w:numId="33" w16cid:durableId="1038432230">
    <w:abstractNumId w:val="15"/>
  </w:num>
  <w:num w:numId="34" w16cid:durableId="1436287365">
    <w:abstractNumId w:val="22"/>
  </w:num>
  <w:num w:numId="35" w16cid:durableId="367876271">
    <w:abstractNumId w:val="0"/>
  </w:num>
  <w:num w:numId="36" w16cid:durableId="808518941">
    <w:abstractNumId w:val="1"/>
  </w:num>
  <w:num w:numId="37" w16cid:durableId="1803963049">
    <w:abstractNumId w:val="26"/>
  </w:num>
  <w:num w:numId="38" w16cid:durableId="1444689025">
    <w:abstractNumId w:val="33"/>
  </w:num>
  <w:num w:numId="39" w16cid:durableId="318508855">
    <w:abstractNumId w:val="43"/>
  </w:num>
  <w:num w:numId="40" w16cid:durableId="432366454">
    <w:abstractNumId w:val="34"/>
  </w:num>
  <w:num w:numId="41" w16cid:durableId="131944287">
    <w:abstractNumId w:val="4"/>
  </w:num>
  <w:num w:numId="42" w16cid:durableId="1315989855">
    <w:abstractNumId w:val="20"/>
  </w:num>
  <w:num w:numId="43" w16cid:durableId="1080295590">
    <w:abstractNumId w:val="12"/>
  </w:num>
  <w:num w:numId="44" w16cid:durableId="1559784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0C"/>
    <w:rsid w:val="0015284F"/>
    <w:rsid w:val="001C0961"/>
    <w:rsid w:val="0023272E"/>
    <w:rsid w:val="003069B7"/>
    <w:rsid w:val="00406001"/>
    <w:rsid w:val="007F640F"/>
    <w:rsid w:val="00885C0C"/>
    <w:rsid w:val="008C2165"/>
    <w:rsid w:val="008E498E"/>
    <w:rsid w:val="00986564"/>
    <w:rsid w:val="00B64205"/>
    <w:rsid w:val="00BD22C3"/>
    <w:rsid w:val="00CE5F9C"/>
    <w:rsid w:val="00D130C8"/>
    <w:rsid w:val="00DF7CDF"/>
    <w:rsid w:val="00EA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7F46D"/>
  <w15:docId w15:val="{774ED363-5C89-42F9-9C9F-76005AB7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extbodyindent">
    <w:name w:val="Text body indent"/>
    <w:basedOn w:val="Standard"/>
    <w:pPr>
      <w:ind w:left="36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styleId="2">
    <w:name w:val="Body Text Indent 2"/>
    <w:basedOn w:val="Standard"/>
    <w:pPr>
      <w:spacing w:after="120" w:line="480" w:lineRule="auto"/>
      <w:ind w:left="480"/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lock Text"/>
    <w:basedOn w:val="Standard"/>
    <w:pPr>
      <w:ind w:left="2400" w:right="-49" w:hanging="2400"/>
    </w:pPr>
    <w:rPr>
      <w:rFonts w:ascii="標楷體" w:eastAsia="標楷體" w:hAnsi="標楷體" w:cs="標楷體"/>
      <w:szCs w:val="20"/>
    </w:rPr>
  </w:style>
  <w:style w:type="paragraph" w:styleId="1">
    <w:name w:val="index 1"/>
    <w:basedOn w:val="Standard"/>
    <w:next w:val="Standard"/>
    <w:pPr>
      <w:spacing w:before="50" w:after="50" w:line="0" w:lineRule="atLeast"/>
      <w:jc w:val="center"/>
    </w:pPr>
    <w:rPr>
      <w:rFonts w:ascii="標楷體" w:eastAsia="標楷體" w:hAnsi="標楷體" w:cs="標楷體"/>
      <w:sz w:val="28"/>
      <w:szCs w:val="28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  <w:kern w:val="0"/>
    </w:rPr>
  </w:style>
  <w:style w:type="paragraph" w:styleId="a8">
    <w:name w:val="Balloon Text"/>
    <w:basedOn w:val="Standard"/>
    <w:rPr>
      <w:rFonts w:ascii="Arial" w:eastAsia="Arial" w:hAnsi="Arial" w:cs="Arial"/>
      <w:sz w:val="18"/>
      <w:szCs w:val="18"/>
    </w:rPr>
  </w:style>
  <w:style w:type="paragraph" w:styleId="a9">
    <w:name w:val="No Spacing"/>
    <w:pPr>
      <w:widowControl/>
      <w:suppressAutoHyphens/>
    </w:pPr>
    <w:rPr>
      <w:rFonts w:ascii="Calibri" w:eastAsia="新細明體, PMingLiU" w:hAnsi="Calibri" w:cs="Calibri"/>
      <w:sz w:val="22"/>
      <w:szCs w:val="22"/>
      <w:lang w:bidi="ar-SA"/>
    </w:rPr>
  </w:style>
  <w:style w:type="paragraph" w:styleId="aa">
    <w:name w:val="List Paragraph"/>
    <w:basedOn w:val="Standard"/>
    <w:pPr>
      <w:ind w:left="480"/>
    </w:pPr>
    <w:rPr>
      <w:rFonts w:ascii="Calibri" w:hAnsi="Calibri"/>
      <w:szCs w:val="22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Times New Roman" w:hAnsi="Times New Roman" w:cs="Times New Roman"/>
      <w:sz w:val="20"/>
      <w:szCs w:val="20"/>
      <w:lang w:bidi="ar-SA"/>
    </w:rPr>
  </w:style>
  <w:style w:type="paragraph" w:customStyle="1" w:styleId="10">
    <w:name w:val="表格內文1"/>
    <w:pPr>
      <w:widowControl/>
      <w:suppressAutoHyphens/>
      <w:textAlignment w:val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標楷體" w:eastAsia="標楷體" w:hAnsi="標楷體" w:cs="標楷體"/>
    </w:rPr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</w:rPr>
  </w:style>
  <w:style w:type="character" w:customStyle="1" w:styleId="WW8Num8z0">
    <w:name w:val="WW8Num8z0"/>
    <w:rPr>
      <w:rFonts w:ascii="標楷體" w:eastAsia="標楷體" w:hAnsi="標楷體" w:cs="標楷體"/>
    </w:rPr>
  </w:style>
  <w:style w:type="character" w:customStyle="1" w:styleId="WW8Num9z0">
    <w:name w:val="WW8Num9z0"/>
    <w:rPr>
      <w:rFonts w:ascii="標楷體" w:eastAsia="標楷體" w:hAnsi="標楷體" w:cs="標楷體"/>
      <w:b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標楷體" w:eastAsia="標楷體" w:hAnsi="標楷體" w:cs="標楷體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標楷體" w:eastAsia="標楷體" w:hAnsi="標楷體" w:cs="標楷體"/>
    </w:rPr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標楷體" w:eastAsia="標楷體" w:hAnsi="標楷體" w:cs="標楷體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標楷體" w:eastAsia="標楷體" w:hAnsi="標楷體" w:cs="標楷體"/>
      <w:b/>
    </w:rPr>
  </w:style>
  <w:style w:type="character" w:customStyle="1" w:styleId="WW8Num22z1">
    <w:name w:val="WW8Num22z1"/>
    <w:rPr>
      <w:rFonts w:ascii="標楷體" w:eastAsia="標楷體" w:hAnsi="標楷體" w:cs="Times New Roman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標楷體" w:eastAsia="標楷體" w:hAnsi="標楷體" w:cs="標楷體"/>
    </w:rPr>
  </w:style>
  <w:style w:type="character" w:customStyle="1" w:styleId="WW8Num24z0">
    <w:name w:val="WW8Num24z0"/>
    <w:rPr>
      <w:rFonts w:ascii="標楷體" w:eastAsia="標楷體" w:hAnsi="標楷體" w:cs="標楷體"/>
      <w:b/>
    </w:rPr>
  </w:style>
  <w:style w:type="character" w:customStyle="1" w:styleId="WW8Num24z1">
    <w:name w:val="WW8Num24z1"/>
    <w:rPr>
      <w:rFonts w:ascii="標楷體" w:eastAsia="標楷體" w:hAnsi="標楷體" w:cs="Times New Roman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標楷體" w:eastAsia="標楷體" w:hAnsi="標楷體" w:cs="標楷體"/>
    </w:rPr>
  </w:style>
  <w:style w:type="character" w:customStyle="1" w:styleId="WW8Num26z0">
    <w:name w:val="WW8Num26z0"/>
    <w:rPr>
      <w:b w:val="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標楷體" w:eastAsia="標楷體" w:hAnsi="標楷體" w:cs="標楷體"/>
    </w:rPr>
  </w:style>
  <w:style w:type="character" w:customStyle="1" w:styleId="WW8Num31z0">
    <w:name w:val="WW8Num31z0"/>
    <w:rPr>
      <w:rFonts w:ascii="Times New Roman" w:eastAsia="標楷體" w:hAnsi="Times New Roman" w:cs="Times New Roman"/>
      <w:sz w:val="24"/>
      <w:szCs w:val="21"/>
    </w:rPr>
  </w:style>
  <w:style w:type="character" w:customStyle="1" w:styleId="WW8Num31z1">
    <w:name w:val="WW8Num31z1"/>
    <w:rPr>
      <w:rFonts w:ascii="Wingdings" w:eastAsia="Wingdings" w:hAnsi="Wingdings" w:cs="Wingdings"/>
    </w:rPr>
  </w:style>
  <w:style w:type="character" w:customStyle="1" w:styleId="WW8Num32z0">
    <w:name w:val="WW8Num32z0"/>
    <w:rPr>
      <w:rFonts w:ascii="標楷體" w:eastAsia="標楷體" w:hAnsi="標楷體" w:cs="標楷體"/>
    </w:rPr>
  </w:style>
  <w:style w:type="character" w:customStyle="1" w:styleId="WW8Num33z0">
    <w:name w:val="WW8Num33z0"/>
    <w:rPr>
      <w:rFonts w:ascii="標楷體" w:eastAsia="標楷體" w:hAnsi="標楷體" w:cs="標楷體"/>
      <w:color w:val="00000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標楷體" w:hAnsi="Times New Roman" w:cs="Times New Roman"/>
    </w:rPr>
  </w:style>
  <w:style w:type="character" w:customStyle="1" w:styleId="WW8Num36z1">
    <w:name w:val="WW8Num36z1"/>
    <w:rPr>
      <w:rFonts w:ascii="Wingdings" w:eastAsia="Wingdings" w:hAnsi="Wingdings" w:cs="Wingdings"/>
    </w:rPr>
  </w:style>
  <w:style w:type="character" w:customStyle="1" w:styleId="WW8Num37z0">
    <w:name w:val="WW8Num37z0"/>
    <w:rPr>
      <w:rFonts w:ascii="標楷體" w:eastAsia="標楷體" w:hAnsi="標楷體" w:cs="標楷體"/>
    </w:rPr>
  </w:style>
  <w:style w:type="character" w:customStyle="1" w:styleId="WW8Num38z0">
    <w:name w:val="WW8Num38z0"/>
    <w:rPr>
      <w:rFonts w:ascii="標楷體" w:eastAsia="標楷體" w:hAnsi="標楷體" w:cs="標楷體"/>
    </w:rPr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標楷體" w:eastAsia="標楷體" w:hAnsi="標楷體" w:cs="標楷體"/>
    </w:rPr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styleId="ab">
    <w:name w:val="page number"/>
    <w:basedOn w:val="a0"/>
  </w:style>
  <w:style w:type="character" w:customStyle="1" w:styleId="StrongEmphasis">
    <w:name w:val="Strong Emphasis"/>
    <w:rPr>
      <w:b/>
      <w:bCs/>
    </w:rPr>
  </w:style>
  <w:style w:type="character" w:customStyle="1" w:styleId="ac">
    <w:name w:val="無間距 字元"/>
    <w:rPr>
      <w:rFonts w:ascii="Calibri" w:eastAsia="Calibri" w:hAnsi="Calibri" w:cs="Calibri"/>
      <w:sz w:val="22"/>
      <w:szCs w:val="22"/>
      <w:lang w:val="en-US" w:eastAsia="zh-TW" w:bidi="ar-SA"/>
    </w:rPr>
  </w:style>
  <w:style w:type="character" w:customStyle="1" w:styleId="ad">
    <w:name w:val="頁尾 字元"/>
    <w:rPr>
      <w:kern w:val="3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e">
    <w:name w:val="頁首 字元"/>
    <w:rPr>
      <w:kern w:val="3"/>
    </w:rPr>
  </w:style>
  <w:style w:type="character" w:customStyle="1" w:styleId="ListLabel1">
    <w:name w:val="ListLabel 1"/>
    <w:rPr>
      <w:rFonts w:ascii="標楷體" w:eastAsia="標楷體" w:hAnsi="標楷體" w:cs="Times New Roman"/>
      <w:sz w:val="21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  <w:style w:type="numbering" w:customStyle="1" w:styleId="WW8Num32">
    <w:name w:val="WW8Num32"/>
    <w:basedOn w:val="a2"/>
    <w:pPr>
      <w:numPr>
        <w:numId w:val="32"/>
      </w:numPr>
    </w:pPr>
  </w:style>
  <w:style w:type="numbering" w:customStyle="1" w:styleId="WW8Num33">
    <w:name w:val="WW8Num33"/>
    <w:basedOn w:val="a2"/>
    <w:pPr>
      <w:numPr>
        <w:numId w:val="33"/>
      </w:numPr>
    </w:pPr>
  </w:style>
  <w:style w:type="numbering" w:customStyle="1" w:styleId="WW8Num34">
    <w:name w:val="WW8Num34"/>
    <w:basedOn w:val="a2"/>
    <w:pPr>
      <w:numPr>
        <w:numId w:val="34"/>
      </w:numPr>
    </w:pPr>
  </w:style>
  <w:style w:type="numbering" w:customStyle="1" w:styleId="WW8Num35">
    <w:name w:val="WW8Num35"/>
    <w:basedOn w:val="a2"/>
    <w:pPr>
      <w:numPr>
        <w:numId w:val="35"/>
      </w:numPr>
    </w:pPr>
  </w:style>
  <w:style w:type="numbering" w:customStyle="1" w:styleId="WW8Num36">
    <w:name w:val="WW8Num36"/>
    <w:basedOn w:val="a2"/>
    <w:pPr>
      <w:numPr>
        <w:numId w:val="36"/>
      </w:numPr>
    </w:pPr>
  </w:style>
  <w:style w:type="numbering" w:customStyle="1" w:styleId="WW8Num37">
    <w:name w:val="WW8Num37"/>
    <w:basedOn w:val="a2"/>
    <w:pPr>
      <w:numPr>
        <w:numId w:val="37"/>
      </w:numPr>
    </w:pPr>
  </w:style>
  <w:style w:type="numbering" w:customStyle="1" w:styleId="WW8Num38">
    <w:name w:val="WW8Num38"/>
    <w:basedOn w:val="a2"/>
    <w:pPr>
      <w:numPr>
        <w:numId w:val="38"/>
      </w:numPr>
    </w:pPr>
  </w:style>
  <w:style w:type="numbering" w:customStyle="1" w:styleId="WW8Num39">
    <w:name w:val="WW8Num39"/>
    <w:basedOn w:val="a2"/>
    <w:pPr>
      <w:numPr>
        <w:numId w:val="39"/>
      </w:numPr>
    </w:pPr>
  </w:style>
  <w:style w:type="numbering" w:customStyle="1" w:styleId="WW8Num40">
    <w:name w:val="WW8Num40"/>
    <w:basedOn w:val="a2"/>
    <w:pPr>
      <w:numPr>
        <w:numId w:val="40"/>
      </w:numPr>
    </w:pPr>
  </w:style>
  <w:style w:type="numbering" w:customStyle="1" w:styleId="WW8Num41">
    <w:name w:val="WW8Num41"/>
    <w:basedOn w:val="a2"/>
    <w:pPr>
      <w:numPr>
        <w:numId w:val="41"/>
      </w:numPr>
    </w:pPr>
  </w:style>
  <w:style w:type="numbering" w:customStyle="1" w:styleId="WW8Num42">
    <w:name w:val="WW8Num42"/>
    <w:basedOn w:val="a2"/>
    <w:pPr>
      <w:numPr>
        <w:numId w:val="42"/>
      </w:numPr>
    </w:pPr>
  </w:style>
  <w:style w:type="numbering" w:customStyle="1" w:styleId="WW8Num43">
    <w:name w:val="WW8Num43"/>
    <w:basedOn w:val="a2"/>
    <w:pPr>
      <w:numPr>
        <w:numId w:val="43"/>
      </w:numPr>
    </w:pPr>
  </w:style>
  <w:style w:type="numbering" w:customStyle="1" w:styleId="WWNum1">
    <w:name w:val="WWNum1"/>
    <w:basedOn w:val="a2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101年度結合大專校院辦理就業服務補助計畫</dc:title>
  <dc:subject>101年度結合大專校院辦理就業服務補助計畫</dc:subject>
  <dc:creator>C403</dc:creator>
  <cp:keywords>大專補助計畫</cp:keywords>
  <cp:lastModifiedBy>s00141</cp:lastModifiedBy>
  <cp:revision>4</cp:revision>
  <cp:lastPrinted>2017-11-22T09:06:00Z</cp:lastPrinted>
  <dcterms:created xsi:type="dcterms:W3CDTF">2026-10-20T08:50:00Z</dcterms:created>
  <dcterms:modified xsi:type="dcterms:W3CDTF">2026-10-21T09:33:00Z</dcterms:modified>
</cp:coreProperties>
</file>